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3E3BC" w14:textId="48F4C9C8" w:rsidR="00C742C8" w:rsidRPr="00BD50E2" w:rsidRDefault="00A41FC2" w:rsidP="00C203EC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ELC</w:t>
      </w:r>
    </w:p>
    <w:p w14:paraId="66C46B73" w14:textId="72B1DB93" w:rsidR="00C5414F" w:rsidRPr="00BD50E2" w:rsidRDefault="00B90593" w:rsidP="00353171">
      <w:pPr>
        <w:pBdr>
          <w:bottom w:val="single" w:sz="4" w:space="1" w:color="auto"/>
        </w:pBdr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Convergence – Part 2</w:t>
      </w:r>
    </w:p>
    <w:p w14:paraId="185B17E9" w14:textId="21708A83" w:rsidR="00C5414F" w:rsidRPr="00BD50E2" w:rsidRDefault="00151BA3" w:rsidP="00B4408C">
      <w:pPr>
        <w:jc w:val="center"/>
        <w:rPr>
          <w:rFonts w:ascii="Helvetica" w:hAnsi="Helvetica"/>
          <w:i/>
          <w:sz w:val="20"/>
          <w:szCs w:val="20"/>
        </w:rPr>
      </w:pPr>
      <w:r w:rsidRPr="00BD50E2">
        <w:rPr>
          <w:rFonts w:ascii="Helvetica" w:hAnsi="Helvetica"/>
          <w:i/>
          <w:sz w:val="20"/>
          <w:szCs w:val="20"/>
        </w:rPr>
        <w:t>What in the world is going on?</w:t>
      </w:r>
    </w:p>
    <w:p w14:paraId="79B10628" w14:textId="77777777" w:rsidR="00B4408C" w:rsidRPr="00BD50E2" w:rsidRDefault="00B4408C" w:rsidP="00B4408C">
      <w:pPr>
        <w:rPr>
          <w:rFonts w:ascii="Helvetica" w:hAnsi="Helvetica"/>
          <w:i/>
          <w:sz w:val="20"/>
          <w:szCs w:val="20"/>
        </w:rPr>
      </w:pPr>
    </w:p>
    <w:p w14:paraId="1971F761" w14:textId="3940C811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 xml:space="preserve">1 Chronicles 12:32  </w:t>
      </w:r>
      <w:r w:rsidRPr="00BD50E2">
        <w:rPr>
          <w:rFonts w:ascii="Helvetica" w:hAnsi="Helvetica" w:cs="Arial"/>
          <w:b/>
          <w:bCs/>
          <w:sz w:val="20"/>
          <w:szCs w:val="20"/>
        </w:rPr>
        <w:t> </w:t>
      </w:r>
    </w:p>
    <w:p w14:paraId="442C0A5F" w14:textId="0548045A" w:rsidR="00BD50E2" w:rsidRPr="00BD50E2" w:rsidRDefault="00BD50E2" w:rsidP="00BD50E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sz w:val="20"/>
          <w:szCs w:val="20"/>
        </w:rPr>
      </w:pP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of</w:t>
      </w:r>
      <w:proofErr w:type="gramEnd"/>
      <w:r w:rsidRPr="00BD50E2">
        <w:rPr>
          <w:rFonts w:ascii="Helvetica" w:hAnsi="Helvetica" w:cs="Helvetica"/>
          <w:i/>
          <w:iCs/>
          <w:sz w:val="20"/>
          <w:szCs w:val="20"/>
        </w:rPr>
        <w:t xml:space="preserve"> the sons of Issachar who had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understanding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 of the times, to know what Israel </w:t>
      </w:r>
      <w:r w:rsidRPr="00BD50E2">
        <w:rPr>
          <w:rFonts w:ascii="Helvetica" w:hAnsi="Helvetica" w:cs="Helvetica"/>
          <w:i/>
          <w:iCs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ought to do</w:t>
      </w:r>
    </w:p>
    <w:p w14:paraId="64BE943D" w14:textId="64C322FC" w:rsidR="00C742C8" w:rsidRDefault="00C742C8" w:rsidP="00151BA3">
      <w:pPr>
        <w:rPr>
          <w:rFonts w:ascii="Helvetica" w:hAnsi="Helvetica" w:cs="Times New Roman"/>
          <w:sz w:val="16"/>
          <w:szCs w:val="20"/>
        </w:rPr>
      </w:pPr>
    </w:p>
    <w:p w14:paraId="2C419D20" w14:textId="4AC274C8" w:rsidR="00B90593" w:rsidRPr="00B90593" w:rsidRDefault="00B90593" w:rsidP="00151BA3">
      <w:pPr>
        <w:rPr>
          <w:rFonts w:ascii="Helvetica" w:hAnsi="Helvetica" w:cs="Times New Roman"/>
          <w:b/>
          <w:sz w:val="20"/>
          <w:szCs w:val="20"/>
        </w:rPr>
      </w:pPr>
      <w:r w:rsidRPr="00B90593">
        <w:rPr>
          <w:rFonts w:ascii="Helvetica" w:hAnsi="Helvetica" w:cs="Times New Roman"/>
          <w:b/>
          <w:sz w:val="20"/>
          <w:szCs w:val="20"/>
        </w:rPr>
        <w:t>Convergence</w:t>
      </w:r>
      <w:r>
        <w:rPr>
          <w:rFonts w:ascii="Helvetica" w:hAnsi="Helvetica" w:cs="Times New Roman"/>
          <w:b/>
          <w:sz w:val="20"/>
          <w:szCs w:val="20"/>
        </w:rPr>
        <w:t>:</w:t>
      </w:r>
    </w:p>
    <w:p w14:paraId="42D85D5E" w14:textId="53B4F183" w:rsidR="00CC1CFA" w:rsidRPr="00CC1CFA" w:rsidRDefault="00CC1CFA" w:rsidP="00CC1CFA">
      <w:pPr>
        <w:pStyle w:val="Default"/>
        <w:numPr>
          <w:ilvl w:val="0"/>
          <w:numId w:val="6"/>
        </w:numPr>
        <w:rPr>
          <w:position w:val="-2"/>
          <w:sz w:val="14"/>
          <w:szCs w:val="24"/>
        </w:rPr>
      </w:pPr>
      <w:r w:rsidRPr="00CC1CFA">
        <w:rPr>
          <w:sz w:val="20"/>
          <w:szCs w:val="24"/>
        </w:rPr>
        <w:t xml:space="preserve">The frequency and intensity of socio-economic / spiritual &amp; even </w:t>
      </w:r>
      <w:r w:rsidRPr="00CC1CFA">
        <w:rPr>
          <w:b/>
          <w:bCs/>
          <w:sz w:val="20"/>
          <w:szCs w:val="24"/>
        </w:rPr>
        <w:t>natural forces</w:t>
      </w:r>
      <w:r w:rsidRPr="00CC1CFA">
        <w:rPr>
          <w:sz w:val="20"/>
          <w:szCs w:val="24"/>
        </w:rPr>
        <w:t xml:space="preserve"> paints a picture of convergence.</w:t>
      </w:r>
      <w:r>
        <w:rPr>
          <w:sz w:val="20"/>
          <w:szCs w:val="24"/>
        </w:rPr>
        <w:t xml:space="preserve"> (</w:t>
      </w:r>
      <w:proofErr w:type="gramStart"/>
      <w:r>
        <w:rPr>
          <w:sz w:val="20"/>
          <w:szCs w:val="24"/>
        </w:rPr>
        <w:t>birth</w:t>
      </w:r>
      <w:proofErr w:type="gramEnd"/>
      <w:r>
        <w:rPr>
          <w:sz w:val="20"/>
          <w:szCs w:val="24"/>
        </w:rPr>
        <w:t xml:space="preserve"> pangs). </w:t>
      </w:r>
      <w:r w:rsidRPr="00CC1CFA">
        <w:rPr>
          <w:rFonts w:ascii="Helvetica Neue"/>
          <w:b/>
          <w:bCs/>
          <w:sz w:val="20"/>
          <w:szCs w:val="24"/>
        </w:rPr>
        <w:t>Matthew 24:1-8</w:t>
      </w:r>
      <w:r w:rsidRPr="00CC1CFA">
        <w:rPr>
          <w:rFonts w:hAnsi="Arial"/>
          <w:b/>
          <w:bCs/>
          <w:i/>
          <w:iCs/>
          <w:sz w:val="20"/>
          <w:szCs w:val="24"/>
        </w:rPr>
        <w:t> </w:t>
      </w:r>
    </w:p>
    <w:p w14:paraId="48127705" w14:textId="53BABE07" w:rsidR="00CC1CFA" w:rsidRDefault="00CC1CFA" w:rsidP="00CC1CFA">
      <w:pPr>
        <w:pStyle w:val="Default"/>
        <w:numPr>
          <w:ilvl w:val="0"/>
          <w:numId w:val="6"/>
        </w:numPr>
        <w:rPr>
          <w:position w:val="-2"/>
          <w:sz w:val="20"/>
          <w:szCs w:val="24"/>
        </w:rPr>
      </w:pPr>
      <w:r>
        <w:rPr>
          <w:position w:val="-2"/>
          <w:sz w:val="20"/>
          <w:szCs w:val="24"/>
        </w:rPr>
        <w:t>Even though knowledge has increased it</w:t>
      </w:r>
      <w:r>
        <w:rPr>
          <w:position w:val="-2"/>
          <w:sz w:val="20"/>
          <w:szCs w:val="24"/>
        </w:rPr>
        <w:t>’</w:t>
      </w:r>
      <w:r>
        <w:rPr>
          <w:position w:val="-2"/>
          <w:sz w:val="20"/>
          <w:szCs w:val="24"/>
        </w:rPr>
        <w:t>s the ___________of God that counts the most.</w:t>
      </w:r>
    </w:p>
    <w:p w14:paraId="3E18F9CB" w14:textId="08AE2D70" w:rsidR="00CC1CFA" w:rsidRPr="00CC1CFA" w:rsidRDefault="00CC1CFA" w:rsidP="00CC1CFA">
      <w:pPr>
        <w:pStyle w:val="Default"/>
        <w:numPr>
          <w:ilvl w:val="0"/>
          <w:numId w:val="6"/>
        </w:numPr>
        <w:rPr>
          <w:position w:val="-2"/>
          <w:sz w:val="20"/>
          <w:szCs w:val="24"/>
        </w:rPr>
      </w:pPr>
      <w:r>
        <w:rPr>
          <w:position w:val="-2"/>
          <w:sz w:val="20"/>
          <w:szCs w:val="24"/>
        </w:rPr>
        <w:t xml:space="preserve">Keep your  _________ fixed on Jesus. </w:t>
      </w:r>
      <w:r w:rsidRPr="00CC1CFA">
        <w:rPr>
          <w:b/>
          <w:bCs/>
          <w:sz w:val="20"/>
          <w:szCs w:val="24"/>
        </w:rPr>
        <w:t>Isaiah 26:3</w:t>
      </w:r>
    </w:p>
    <w:p w14:paraId="5FA2061B" w14:textId="6494859C" w:rsidR="00CC1CFA" w:rsidRPr="00CC1CFA" w:rsidRDefault="00CC1CFA" w:rsidP="00CC1CFA">
      <w:pPr>
        <w:pStyle w:val="Default"/>
        <w:numPr>
          <w:ilvl w:val="0"/>
          <w:numId w:val="6"/>
        </w:numPr>
        <w:rPr>
          <w:position w:val="-2"/>
          <w:sz w:val="20"/>
          <w:szCs w:val="24"/>
        </w:rPr>
      </w:pPr>
      <w:r>
        <w:rPr>
          <w:position w:val="-2"/>
          <w:sz w:val="20"/>
          <w:szCs w:val="24"/>
        </w:rPr>
        <w:t>Awake to new creation realities</w:t>
      </w:r>
      <w:r w:rsidRPr="00CC1CFA">
        <w:rPr>
          <w:position w:val="-2"/>
          <w:sz w:val="16"/>
          <w:szCs w:val="24"/>
        </w:rPr>
        <w:t xml:space="preserve">. </w:t>
      </w:r>
      <w:r w:rsidRPr="00CC1CFA">
        <w:rPr>
          <w:b/>
          <w:bCs/>
          <w:sz w:val="20"/>
          <w:szCs w:val="24"/>
        </w:rPr>
        <w:t>1 Peter 2:9</w:t>
      </w:r>
    </w:p>
    <w:p w14:paraId="4B7DE9A6" w14:textId="77777777" w:rsidR="00CC1CFA" w:rsidRDefault="00CC1CFA" w:rsidP="00CC1CFA">
      <w:pPr>
        <w:pStyle w:val="Default"/>
        <w:rPr>
          <w:b/>
          <w:bCs/>
          <w:sz w:val="24"/>
          <w:szCs w:val="24"/>
        </w:rPr>
      </w:pPr>
    </w:p>
    <w:p w14:paraId="30D68B83" w14:textId="05D7DC92" w:rsidR="00CC1CFA" w:rsidRPr="00CC1CFA" w:rsidRDefault="00CC1CFA" w:rsidP="00CC1CFA">
      <w:pPr>
        <w:pStyle w:val="Default"/>
        <w:rPr>
          <w:position w:val="-2"/>
          <w:sz w:val="16"/>
          <w:szCs w:val="24"/>
        </w:rPr>
      </w:pPr>
      <w:r w:rsidRPr="00CC1CFA">
        <w:rPr>
          <w:b/>
          <w:bCs/>
          <w:sz w:val="20"/>
          <w:szCs w:val="24"/>
        </w:rPr>
        <w:t>There</w:t>
      </w:r>
      <w:r w:rsidRPr="00CC1CFA">
        <w:rPr>
          <w:b/>
          <w:bCs/>
          <w:sz w:val="20"/>
          <w:szCs w:val="24"/>
        </w:rPr>
        <w:t>’</w:t>
      </w:r>
      <w:r w:rsidRPr="00CC1CFA">
        <w:rPr>
          <w:b/>
          <w:bCs/>
          <w:sz w:val="20"/>
          <w:szCs w:val="24"/>
        </w:rPr>
        <w:t xml:space="preserve">s a </w:t>
      </w:r>
      <w:r w:rsidRPr="00CC1CFA">
        <w:rPr>
          <w:b/>
          <w:bCs/>
          <w:sz w:val="20"/>
          <w:szCs w:val="24"/>
        </w:rPr>
        <w:t>‘</w:t>
      </w:r>
      <w:r w:rsidRPr="00CC1CFA">
        <w:rPr>
          <w:b/>
          <w:bCs/>
          <w:sz w:val="20"/>
          <w:szCs w:val="24"/>
        </w:rPr>
        <w:t xml:space="preserve">Whole </w:t>
      </w:r>
      <w:proofErr w:type="spellStart"/>
      <w:r w:rsidRPr="00CC1CFA">
        <w:rPr>
          <w:b/>
          <w:bCs/>
          <w:sz w:val="20"/>
          <w:szCs w:val="24"/>
        </w:rPr>
        <w:t>lotta</w:t>
      </w:r>
      <w:proofErr w:type="spellEnd"/>
      <w:r w:rsidRPr="00CC1CFA">
        <w:rPr>
          <w:b/>
          <w:bCs/>
          <w:sz w:val="20"/>
          <w:szCs w:val="24"/>
        </w:rPr>
        <w:t xml:space="preserve"> </w:t>
      </w:r>
      <w:proofErr w:type="spellStart"/>
      <w:r w:rsidRPr="00CC1CFA">
        <w:rPr>
          <w:b/>
          <w:bCs/>
          <w:sz w:val="20"/>
          <w:szCs w:val="24"/>
        </w:rPr>
        <w:t>shakin</w:t>
      </w:r>
      <w:proofErr w:type="spellEnd"/>
      <w:r w:rsidRPr="00CC1CFA">
        <w:rPr>
          <w:b/>
          <w:bCs/>
          <w:sz w:val="20"/>
          <w:szCs w:val="24"/>
        </w:rPr>
        <w:t>’</w:t>
      </w:r>
      <w:r w:rsidRPr="00CC1CFA">
        <w:rPr>
          <w:b/>
          <w:bCs/>
          <w:sz w:val="20"/>
          <w:szCs w:val="24"/>
        </w:rPr>
        <w:t xml:space="preserve"> going on!</w:t>
      </w:r>
      <w:r>
        <w:rPr>
          <w:b/>
          <w:bCs/>
          <w:sz w:val="20"/>
          <w:szCs w:val="24"/>
        </w:rPr>
        <w:t xml:space="preserve"> </w:t>
      </w:r>
      <w:r w:rsidRPr="00CC1CFA">
        <w:rPr>
          <w:b/>
          <w:bCs/>
          <w:sz w:val="16"/>
          <w:szCs w:val="24"/>
        </w:rPr>
        <w:t xml:space="preserve">- </w:t>
      </w:r>
      <w:r w:rsidRPr="00CC1CFA">
        <w:rPr>
          <w:rFonts w:ascii="Helvetica Neue Medium"/>
          <w:b/>
          <w:bCs/>
          <w:sz w:val="20"/>
          <w:szCs w:val="24"/>
        </w:rPr>
        <w:t>Hebrews 12:25-29</w:t>
      </w:r>
    </w:p>
    <w:p w14:paraId="07EF71F4" w14:textId="77777777" w:rsidR="00CC1CFA" w:rsidRDefault="00CC1CFA" w:rsidP="00CC1CFA">
      <w:pPr>
        <w:pStyle w:val="Default"/>
        <w:rPr>
          <w:sz w:val="16"/>
          <w:szCs w:val="24"/>
        </w:rPr>
      </w:pPr>
    </w:p>
    <w:p w14:paraId="45358649" w14:textId="7FB799AA" w:rsidR="00CC1CFA" w:rsidRDefault="00CC1CFA" w:rsidP="00CC1CFA">
      <w:pPr>
        <w:pStyle w:val="Default"/>
        <w:rPr>
          <w:b/>
          <w:sz w:val="20"/>
          <w:szCs w:val="24"/>
        </w:rPr>
      </w:pPr>
      <w:r w:rsidRPr="00CC1CFA">
        <w:rPr>
          <w:sz w:val="20"/>
          <w:szCs w:val="24"/>
        </w:rPr>
        <w:t xml:space="preserve">God is still in the </w:t>
      </w:r>
      <w:r w:rsidRPr="00CC1CFA">
        <w:rPr>
          <w:sz w:val="20"/>
          <w:szCs w:val="24"/>
        </w:rPr>
        <w:t>‘</w:t>
      </w:r>
      <w:r w:rsidRPr="00CC1CFA">
        <w:rPr>
          <w:sz w:val="20"/>
          <w:szCs w:val="24"/>
        </w:rPr>
        <w:t>business</w:t>
      </w:r>
      <w:r w:rsidRPr="00CC1CFA">
        <w:rPr>
          <w:sz w:val="20"/>
          <w:szCs w:val="24"/>
        </w:rPr>
        <w:t>’</w:t>
      </w:r>
      <w:r w:rsidRPr="00CC1CFA">
        <w:rPr>
          <w:sz w:val="20"/>
          <w:szCs w:val="24"/>
        </w:rPr>
        <w:t xml:space="preserve"> of saving sinners</w:t>
      </w:r>
      <w:r>
        <w:rPr>
          <w:sz w:val="20"/>
          <w:szCs w:val="24"/>
        </w:rPr>
        <w:t xml:space="preserve"> (grace) </w:t>
      </w:r>
      <w:r w:rsidRPr="00CC1CFA">
        <w:rPr>
          <w:b/>
          <w:sz w:val="20"/>
          <w:szCs w:val="24"/>
        </w:rPr>
        <w:t>–</w:t>
      </w:r>
      <w:r w:rsidRPr="00CC1CFA">
        <w:rPr>
          <w:b/>
          <w:sz w:val="20"/>
          <w:szCs w:val="24"/>
        </w:rPr>
        <w:t xml:space="preserve"> Romans 5:20</w:t>
      </w:r>
    </w:p>
    <w:p w14:paraId="418F0B5D" w14:textId="77777777" w:rsidR="00CC1CFA" w:rsidRDefault="00CC1CFA" w:rsidP="00CC1CFA">
      <w:pPr>
        <w:pStyle w:val="Default"/>
        <w:rPr>
          <w:b/>
          <w:sz w:val="16"/>
          <w:szCs w:val="24"/>
        </w:rPr>
      </w:pPr>
    </w:p>
    <w:p w14:paraId="0E621691" w14:textId="2106FE37" w:rsidR="00CC1CFA" w:rsidRDefault="00CC1CFA" w:rsidP="00CC1CFA">
      <w:pPr>
        <w:pStyle w:val="Default"/>
        <w:rPr>
          <w:b/>
          <w:bCs/>
          <w:sz w:val="20"/>
          <w:szCs w:val="24"/>
        </w:rPr>
      </w:pPr>
      <w:r w:rsidRPr="00CC1CFA">
        <w:rPr>
          <w:rFonts w:hAnsi="Helvetica"/>
          <w:b/>
          <w:bCs/>
          <w:sz w:val="20"/>
          <w:szCs w:val="24"/>
        </w:rPr>
        <w:t>‘</w:t>
      </w:r>
      <w:r w:rsidRPr="00CC1CFA">
        <w:rPr>
          <w:b/>
          <w:bCs/>
          <w:sz w:val="20"/>
          <w:szCs w:val="24"/>
        </w:rPr>
        <w:t>Making the Most of the Bible</w:t>
      </w:r>
      <w:r w:rsidRPr="00CC1CFA">
        <w:rPr>
          <w:rFonts w:hAnsi="Helvetica"/>
          <w:b/>
          <w:bCs/>
          <w:sz w:val="20"/>
          <w:szCs w:val="24"/>
        </w:rPr>
        <w:t xml:space="preserve">’ </w:t>
      </w:r>
      <w:r w:rsidRPr="00CC1CFA">
        <w:rPr>
          <w:b/>
          <w:bCs/>
          <w:sz w:val="20"/>
          <w:szCs w:val="24"/>
        </w:rPr>
        <w:t>- Tip 3</w:t>
      </w:r>
      <w:r>
        <w:rPr>
          <w:b/>
          <w:bCs/>
          <w:sz w:val="20"/>
          <w:szCs w:val="24"/>
        </w:rPr>
        <w:t xml:space="preserve">  </w:t>
      </w:r>
    </w:p>
    <w:p w14:paraId="78D6439A" w14:textId="5073DCEE" w:rsidR="00CC1CFA" w:rsidRPr="00CC1CFA" w:rsidRDefault="00CC1CFA" w:rsidP="00CC1CFA">
      <w:pPr>
        <w:pStyle w:val="Default"/>
        <w:numPr>
          <w:ilvl w:val="0"/>
          <w:numId w:val="9"/>
        </w:numPr>
        <w:rPr>
          <w:b/>
          <w:position w:val="-2"/>
          <w:sz w:val="20"/>
          <w:szCs w:val="24"/>
        </w:rPr>
      </w:pPr>
      <w:r w:rsidRPr="00CC1CFA">
        <w:rPr>
          <w:sz w:val="20"/>
          <w:szCs w:val="24"/>
        </w:rPr>
        <w:t xml:space="preserve">The </w:t>
      </w:r>
      <w:r w:rsidRPr="00CC1CFA">
        <w:rPr>
          <w:b/>
          <w:bCs/>
          <w:sz w:val="20"/>
          <w:szCs w:val="24"/>
        </w:rPr>
        <w:t>big picture</w:t>
      </w:r>
      <w:r w:rsidRPr="00CC1CFA">
        <w:rPr>
          <w:sz w:val="20"/>
          <w:szCs w:val="24"/>
        </w:rPr>
        <w:t xml:space="preserve"> </w:t>
      </w:r>
      <w:r w:rsidRPr="00CC1CFA">
        <w:rPr>
          <w:sz w:val="20"/>
          <w:szCs w:val="24"/>
        </w:rPr>
        <w:t>…</w:t>
      </w:r>
      <w:r w:rsidRPr="00CC1CFA">
        <w:rPr>
          <w:sz w:val="20"/>
          <w:szCs w:val="24"/>
        </w:rPr>
        <w:t xml:space="preserve"> where we fit in. </w:t>
      </w:r>
      <w:r w:rsidRPr="00CC1CFA">
        <w:rPr>
          <w:sz w:val="20"/>
          <w:szCs w:val="24"/>
        </w:rPr>
        <w:t>–</w:t>
      </w:r>
      <w:r w:rsidRPr="00CC1CFA">
        <w:rPr>
          <w:sz w:val="20"/>
          <w:szCs w:val="24"/>
        </w:rPr>
        <w:t xml:space="preserve"> </w:t>
      </w:r>
      <w:r w:rsidRPr="00CC1CFA">
        <w:rPr>
          <w:b/>
          <w:sz w:val="20"/>
          <w:szCs w:val="24"/>
        </w:rPr>
        <w:t>Daniel 2:31-35,44</w:t>
      </w:r>
    </w:p>
    <w:p w14:paraId="07F348CE" w14:textId="43A9D695" w:rsidR="00CC1CFA" w:rsidRPr="00CC1CFA" w:rsidRDefault="00CC1CFA" w:rsidP="00CC1CFA">
      <w:pPr>
        <w:pStyle w:val="Default"/>
        <w:numPr>
          <w:ilvl w:val="0"/>
          <w:numId w:val="9"/>
        </w:numPr>
        <w:rPr>
          <w:position w:val="-2"/>
          <w:sz w:val="20"/>
          <w:szCs w:val="24"/>
        </w:rPr>
      </w:pPr>
      <w:r>
        <w:rPr>
          <w:sz w:val="20"/>
          <w:szCs w:val="24"/>
        </w:rPr>
        <w:t xml:space="preserve">The  </w:t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  <w:t>________________ have sought to have world dominion.</w:t>
      </w:r>
    </w:p>
    <w:p w14:paraId="6599EA9E" w14:textId="77777777" w:rsidR="00CC1CFA" w:rsidRDefault="00CC1CFA" w:rsidP="00CC1CFA">
      <w:pPr>
        <w:pStyle w:val="Default"/>
        <w:ind w:left="196"/>
        <w:rPr>
          <w:position w:val="-2"/>
          <w:sz w:val="20"/>
          <w:szCs w:val="24"/>
        </w:rPr>
      </w:pPr>
    </w:p>
    <w:p w14:paraId="2809A387" w14:textId="5F1BDB8C" w:rsidR="00CC1CFA" w:rsidRPr="00B90593" w:rsidRDefault="00CC1CFA" w:rsidP="00B90593">
      <w:pPr>
        <w:pStyle w:val="Default"/>
        <w:ind w:right="720"/>
        <w:rPr>
          <w:b/>
          <w:bCs/>
          <w:sz w:val="20"/>
          <w:szCs w:val="24"/>
        </w:rPr>
      </w:pPr>
      <w:r w:rsidRPr="00CC1CFA">
        <w:rPr>
          <w:b/>
          <w:bCs/>
          <w:sz w:val="20"/>
          <w:szCs w:val="24"/>
        </w:rPr>
        <w:t>Final Word:</w:t>
      </w:r>
    </w:p>
    <w:p w14:paraId="194EF1E9" w14:textId="11783C66" w:rsidR="00CC1CFA" w:rsidRPr="00266D57" w:rsidRDefault="00CC1CFA" w:rsidP="00CC1CFA">
      <w:pPr>
        <w:pStyle w:val="Default"/>
        <w:numPr>
          <w:ilvl w:val="0"/>
          <w:numId w:val="10"/>
        </w:numPr>
        <w:rPr>
          <w:rFonts w:ascii="Helvetica Neue Medium" w:eastAsia="Helvetica Neue Medium" w:hAnsi="Helvetica Neue Medium" w:cs="Helvetica Neue Medium"/>
          <w:b/>
          <w:bCs/>
          <w:position w:val="-2"/>
          <w:sz w:val="20"/>
          <w:szCs w:val="24"/>
        </w:rPr>
      </w:pPr>
      <w:r w:rsidRPr="00CC1CFA">
        <w:rPr>
          <w:sz w:val="20"/>
          <w:szCs w:val="24"/>
        </w:rPr>
        <w:t>God</w:t>
      </w:r>
      <w:r w:rsidRPr="00CC1CFA">
        <w:rPr>
          <w:rFonts w:hAnsi="Helvetica"/>
          <w:sz w:val="20"/>
          <w:szCs w:val="24"/>
        </w:rPr>
        <w:t>’</w:t>
      </w:r>
      <w:r w:rsidRPr="00CC1CFA">
        <w:rPr>
          <w:sz w:val="20"/>
          <w:szCs w:val="24"/>
        </w:rPr>
        <w:t>s kingdom (</w:t>
      </w:r>
      <w:r w:rsidR="00266D57">
        <w:rPr>
          <w:sz w:val="20"/>
          <w:szCs w:val="24"/>
        </w:rPr>
        <w:t>characterized by righteousness, peace</w:t>
      </w:r>
      <w:r w:rsidRPr="00CC1CFA">
        <w:rPr>
          <w:sz w:val="20"/>
          <w:szCs w:val="24"/>
        </w:rPr>
        <w:t xml:space="preserve"> &amp; joy) is</w:t>
      </w:r>
      <w:r w:rsidR="00266D57">
        <w:rPr>
          <w:rFonts w:ascii="Helvetica Neue Medium" w:eastAsia="Helvetica Neue Medium" w:hAnsi="Helvetica Neue Medium" w:cs="Helvetica Neue Medium"/>
          <w:b/>
          <w:bCs/>
          <w:position w:val="-2"/>
          <w:sz w:val="20"/>
          <w:szCs w:val="24"/>
        </w:rPr>
        <w:t xml:space="preserve"> </w:t>
      </w:r>
      <w:r w:rsidRPr="00266D57">
        <w:rPr>
          <w:sz w:val="20"/>
          <w:szCs w:val="24"/>
        </w:rPr>
        <w:t>swallowing up the othe</w:t>
      </w:r>
      <w:r w:rsidR="00266D57">
        <w:rPr>
          <w:sz w:val="20"/>
          <w:szCs w:val="24"/>
        </w:rPr>
        <w:t>rs</w:t>
      </w:r>
      <w:r w:rsidR="00266D57">
        <w:rPr>
          <w:sz w:val="20"/>
          <w:szCs w:val="24"/>
        </w:rPr>
        <w:t xml:space="preserve">. - </w:t>
      </w:r>
      <w:hyperlink r:id="rId6" w:history="1">
        <w:r w:rsidRPr="00266D57">
          <w:rPr>
            <w:rStyle w:val="Hyperlink7"/>
            <w:b/>
            <w:bCs/>
            <w:color w:val="902B1F"/>
            <w:sz w:val="20"/>
            <w:szCs w:val="24"/>
            <w:u w:val="none"/>
          </w:rPr>
          <w:t>Revelation 11:15</w:t>
        </w:r>
      </w:hyperlink>
      <w:r w:rsidRPr="00266D57">
        <w:rPr>
          <w:b/>
          <w:bCs/>
          <w:sz w:val="20"/>
          <w:szCs w:val="24"/>
        </w:rPr>
        <w:tab/>
      </w:r>
    </w:p>
    <w:p w14:paraId="4CB1CF93" w14:textId="77777777" w:rsidR="00266D57" w:rsidRDefault="00CC1CFA" w:rsidP="00CC1CFA">
      <w:pPr>
        <w:pStyle w:val="Default"/>
        <w:rPr>
          <w:i/>
          <w:iCs/>
          <w:sz w:val="20"/>
          <w:szCs w:val="24"/>
        </w:rPr>
      </w:pPr>
      <w:r w:rsidRPr="00CC1CFA">
        <w:rPr>
          <w:i/>
          <w:iCs/>
          <w:sz w:val="20"/>
          <w:szCs w:val="24"/>
        </w:rPr>
        <w:tab/>
      </w:r>
    </w:p>
    <w:p w14:paraId="04A33BAF" w14:textId="57330C1D" w:rsidR="00CC1CFA" w:rsidRPr="00CC1CFA" w:rsidRDefault="00CC1CFA" w:rsidP="00CC1CFA">
      <w:pPr>
        <w:pStyle w:val="Default"/>
        <w:rPr>
          <w:i/>
          <w:iCs/>
          <w:sz w:val="20"/>
          <w:szCs w:val="24"/>
        </w:rPr>
      </w:pP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n </w:t>
      </w: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 seventh angel sounded: And </w:t>
      </w: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re were loud voices in heaven, saying, </w:t>
      </w:r>
      <w:r w:rsidRPr="00CC1CFA">
        <w:rPr>
          <w:i/>
          <w:iCs/>
          <w:sz w:val="20"/>
          <w:szCs w:val="24"/>
        </w:rPr>
        <w:tab/>
      </w:r>
      <w:r w:rsidRPr="00CC1CFA">
        <w:rPr>
          <w:rFonts w:hAnsi="Helvetica"/>
          <w:i/>
          <w:iCs/>
          <w:sz w:val="20"/>
          <w:szCs w:val="24"/>
        </w:rPr>
        <w:t>“</w:t>
      </w: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 </w:t>
      </w:r>
      <w:r w:rsidRPr="00CC1CFA">
        <w:rPr>
          <w:b/>
          <w:bCs/>
          <w:i/>
          <w:iCs/>
          <w:sz w:val="20"/>
          <w:szCs w:val="24"/>
        </w:rPr>
        <w:t>kingdom</w:t>
      </w:r>
      <w:r w:rsidRPr="00CC1CFA">
        <w:rPr>
          <w:i/>
          <w:iCs/>
          <w:sz w:val="20"/>
          <w:szCs w:val="24"/>
        </w:rPr>
        <w:t xml:space="preserve">s </w:t>
      </w:r>
      <w:r w:rsidRPr="00CC1CFA">
        <w:rPr>
          <w:b/>
          <w:bCs/>
          <w:i/>
          <w:iCs/>
          <w:sz w:val="20"/>
          <w:szCs w:val="24"/>
        </w:rPr>
        <w:t>of</w:t>
      </w:r>
      <w:r w:rsidRPr="00CC1CFA">
        <w:rPr>
          <w:i/>
          <w:iCs/>
          <w:sz w:val="20"/>
          <w:szCs w:val="24"/>
        </w:rPr>
        <w:t xml:space="preserve"> this world have become </w:t>
      </w: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 </w:t>
      </w:r>
      <w:r w:rsidRPr="00CC1CFA">
        <w:rPr>
          <w:b/>
          <w:bCs/>
          <w:i/>
          <w:iCs/>
          <w:sz w:val="20"/>
          <w:szCs w:val="24"/>
        </w:rPr>
        <w:t>kingdom</w:t>
      </w:r>
      <w:r w:rsidRPr="00CC1CFA">
        <w:rPr>
          <w:i/>
          <w:iCs/>
          <w:sz w:val="20"/>
          <w:szCs w:val="24"/>
        </w:rPr>
        <w:t xml:space="preserve">s </w:t>
      </w:r>
      <w:r w:rsidRPr="00CC1CFA">
        <w:rPr>
          <w:b/>
          <w:bCs/>
          <w:i/>
          <w:iCs/>
          <w:sz w:val="20"/>
          <w:szCs w:val="24"/>
        </w:rPr>
        <w:t>of</w:t>
      </w:r>
      <w:r w:rsidRPr="00CC1CFA">
        <w:rPr>
          <w:i/>
          <w:iCs/>
          <w:sz w:val="20"/>
          <w:szCs w:val="24"/>
        </w:rPr>
        <w:t xml:space="preserve"> </w:t>
      </w:r>
      <w:proofErr w:type="spellStart"/>
      <w:r w:rsidRPr="00CC1CFA">
        <w:rPr>
          <w:b/>
          <w:bCs/>
          <w:i/>
          <w:iCs/>
          <w:sz w:val="20"/>
          <w:szCs w:val="24"/>
          <w:lang w:val="fr-FR"/>
        </w:rPr>
        <w:t>our</w:t>
      </w:r>
      <w:proofErr w:type="spellEnd"/>
      <w:r w:rsidRPr="00CC1CFA">
        <w:rPr>
          <w:i/>
          <w:iCs/>
          <w:sz w:val="20"/>
          <w:szCs w:val="24"/>
        </w:rPr>
        <w:t xml:space="preserve"> </w:t>
      </w:r>
      <w:r w:rsidRPr="00CC1CFA">
        <w:rPr>
          <w:b/>
          <w:bCs/>
          <w:i/>
          <w:iCs/>
          <w:sz w:val="20"/>
          <w:szCs w:val="24"/>
        </w:rPr>
        <w:t>Lord</w:t>
      </w:r>
      <w:r w:rsidRPr="00CC1CFA">
        <w:rPr>
          <w:i/>
          <w:iCs/>
          <w:sz w:val="20"/>
          <w:szCs w:val="24"/>
        </w:rPr>
        <w:t xml:space="preserve"> and </w:t>
      </w:r>
      <w:r w:rsidRPr="00CC1CFA">
        <w:rPr>
          <w:b/>
          <w:bCs/>
          <w:i/>
          <w:iCs/>
          <w:sz w:val="20"/>
          <w:szCs w:val="24"/>
        </w:rPr>
        <w:t>of</w:t>
      </w:r>
      <w:r w:rsidR="00266D57">
        <w:rPr>
          <w:i/>
          <w:iCs/>
          <w:sz w:val="20"/>
          <w:szCs w:val="24"/>
        </w:rPr>
        <w:t xml:space="preserve"> </w:t>
      </w:r>
      <w:r w:rsidRPr="00CC1CFA">
        <w:rPr>
          <w:i/>
          <w:iCs/>
          <w:sz w:val="20"/>
          <w:szCs w:val="24"/>
        </w:rPr>
        <w:t>His Christ, and He shall reign forever and ever!</w:t>
      </w:r>
      <w:r w:rsidRPr="00CC1CFA">
        <w:rPr>
          <w:rFonts w:hAnsi="Helvetica"/>
          <w:i/>
          <w:iCs/>
          <w:sz w:val="20"/>
          <w:szCs w:val="24"/>
        </w:rPr>
        <w:t>”</w:t>
      </w:r>
    </w:p>
    <w:p w14:paraId="0535595B" w14:textId="77777777" w:rsidR="00CC1CFA" w:rsidRPr="00CC1CFA" w:rsidRDefault="00CC1CFA" w:rsidP="00CC1CFA">
      <w:pPr>
        <w:pStyle w:val="Default"/>
        <w:rPr>
          <w:rFonts w:ascii="Helvetica Neue Medium" w:eastAsia="Helvetica Neue Medium" w:hAnsi="Helvetica Neue Medium" w:cs="Helvetica Neue Medium"/>
          <w:sz w:val="20"/>
          <w:szCs w:val="24"/>
        </w:rPr>
      </w:pPr>
    </w:p>
    <w:p w14:paraId="6AB1B50C" w14:textId="2D3655C7" w:rsidR="00CC1CFA" w:rsidRPr="00CC1CFA" w:rsidRDefault="00266D57" w:rsidP="00CC1CFA">
      <w:pPr>
        <w:pStyle w:val="Default"/>
        <w:numPr>
          <w:ilvl w:val="0"/>
          <w:numId w:val="11"/>
        </w:numPr>
        <w:rPr>
          <w:rFonts w:ascii="Helvetica Neue Medium" w:eastAsia="Helvetica Neue Medium" w:hAnsi="Helvetica Neue Medium" w:cs="Helvetica Neue Medium"/>
          <w:position w:val="-2"/>
          <w:sz w:val="20"/>
          <w:szCs w:val="24"/>
        </w:rPr>
      </w:pPr>
      <w:r>
        <w:rPr>
          <w:rFonts w:ascii="Helvetica Neue Medium"/>
          <w:sz w:val="20"/>
          <w:szCs w:val="24"/>
        </w:rPr>
        <w:t>R</w:t>
      </w:r>
      <w:r w:rsidR="00CC1CFA" w:rsidRPr="00CC1CFA">
        <w:rPr>
          <w:rFonts w:ascii="Helvetica Neue Medium"/>
          <w:sz w:val="20"/>
          <w:szCs w:val="24"/>
        </w:rPr>
        <w:t>ise to the Father</w:t>
      </w:r>
      <w:r w:rsidR="00CC1CFA" w:rsidRPr="00CC1CFA">
        <w:rPr>
          <w:rFonts w:hAnsi="Helvetica Neue Medium"/>
          <w:sz w:val="20"/>
          <w:szCs w:val="24"/>
        </w:rPr>
        <w:t>’</w:t>
      </w:r>
      <w:r w:rsidR="00CC1CFA" w:rsidRPr="00CC1CFA">
        <w:rPr>
          <w:rFonts w:ascii="Helvetica Neue Medium"/>
          <w:sz w:val="20"/>
          <w:szCs w:val="24"/>
        </w:rPr>
        <w:t xml:space="preserve">s plan for you </w:t>
      </w:r>
      <w:r w:rsidR="00CC1CFA" w:rsidRPr="00CC1CFA">
        <w:rPr>
          <w:rFonts w:ascii="Helvetica Neue Medium"/>
          <w:b/>
          <w:bCs/>
          <w:sz w:val="20"/>
          <w:szCs w:val="24"/>
        </w:rPr>
        <w:t>in the midst of</w:t>
      </w:r>
      <w:r w:rsidR="00CC1CFA" w:rsidRPr="00CC1CFA">
        <w:rPr>
          <w:rFonts w:ascii="Helvetica Neue Medium"/>
          <w:sz w:val="20"/>
          <w:szCs w:val="24"/>
        </w:rPr>
        <w:t xml:space="preserve"> difficulties</w:t>
      </w:r>
      <w:r>
        <w:rPr>
          <w:rFonts w:ascii="Helvetica Neue Medium"/>
          <w:sz w:val="20"/>
          <w:szCs w:val="24"/>
        </w:rPr>
        <w:t>:</w:t>
      </w:r>
    </w:p>
    <w:p w14:paraId="3E7B8804" w14:textId="77777777" w:rsidR="00CC1CFA" w:rsidRPr="00CC1CFA" w:rsidRDefault="00CC1CFA" w:rsidP="00CC1CFA">
      <w:pPr>
        <w:pStyle w:val="Default"/>
        <w:rPr>
          <w:rFonts w:ascii="Helvetica Neue Medium" w:eastAsia="Helvetica Neue Medium" w:hAnsi="Helvetica Neue Medium" w:cs="Helvetica Neue Medium"/>
          <w:b/>
          <w:bCs/>
          <w:sz w:val="20"/>
          <w:szCs w:val="24"/>
        </w:rPr>
      </w:pPr>
    </w:p>
    <w:p w14:paraId="241DE88E" w14:textId="77777777" w:rsidR="00CC1CFA" w:rsidRPr="00CC1CFA" w:rsidRDefault="00CC1CFA" w:rsidP="00CC1CFA">
      <w:pPr>
        <w:pStyle w:val="Default"/>
        <w:rPr>
          <w:rFonts w:ascii="Helvetica Neue Medium" w:eastAsia="Helvetica Neue Medium" w:hAnsi="Helvetica Neue Medium" w:cs="Helvetica Neue Medium"/>
          <w:b/>
          <w:bCs/>
          <w:sz w:val="20"/>
          <w:szCs w:val="24"/>
        </w:rPr>
      </w:pPr>
      <w:r w:rsidRPr="00CC1CFA">
        <w:rPr>
          <w:rFonts w:ascii="Helvetica Neue Medium" w:eastAsia="Helvetica Neue Medium" w:hAnsi="Helvetica Neue Medium" w:cs="Helvetica Neue Medium"/>
          <w:b/>
          <w:bCs/>
          <w:sz w:val="20"/>
          <w:szCs w:val="24"/>
        </w:rPr>
        <w:tab/>
      </w:r>
      <w:r w:rsidRPr="00CC1CFA">
        <w:rPr>
          <w:rFonts w:ascii="Helvetica Neue Medium"/>
          <w:b/>
          <w:bCs/>
          <w:sz w:val="20"/>
          <w:szCs w:val="24"/>
        </w:rPr>
        <w:t>Isaiah 60:1-2</w:t>
      </w:r>
    </w:p>
    <w:p w14:paraId="2A6F6707" w14:textId="77777777" w:rsidR="00CC1CFA" w:rsidRPr="00CC1CFA" w:rsidRDefault="00CC1CFA" w:rsidP="00CC1CFA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sz w:val="20"/>
          <w:szCs w:val="24"/>
        </w:rPr>
        <w:tab/>
      </w:r>
      <w:proofErr w:type="gramStart"/>
      <w:r w:rsidRPr="00CC1CFA">
        <w:rPr>
          <w:rFonts w:ascii="Helvetica Neue"/>
          <w:i/>
          <w:iCs/>
          <w:sz w:val="20"/>
          <w:szCs w:val="24"/>
        </w:rPr>
        <w:t>Arise</w:t>
      </w:r>
      <w:proofErr w:type="gramEnd"/>
      <w:r w:rsidRPr="00CC1CFA">
        <w:rPr>
          <w:rFonts w:ascii="Helvetica Neue"/>
          <w:i/>
          <w:iCs/>
          <w:sz w:val="20"/>
          <w:szCs w:val="24"/>
        </w:rPr>
        <w:t xml:space="preserve">, </w:t>
      </w:r>
      <w:proofErr w:type="gramStart"/>
      <w:r w:rsidRPr="00CC1CFA">
        <w:rPr>
          <w:rFonts w:ascii="Helvetica Neue"/>
          <w:i/>
          <w:iCs/>
          <w:sz w:val="20"/>
          <w:szCs w:val="24"/>
        </w:rPr>
        <w:t>shine;</w:t>
      </w:r>
      <w:proofErr w:type="gramEnd"/>
    </w:p>
    <w:p w14:paraId="0ED05069" w14:textId="77777777" w:rsidR="00CC1CFA" w:rsidRPr="00CC1CFA" w:rsidRDefault="00CC1CFA" w:rsidP="00CC1CFA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>For your light has come!</w:t>
      </w:r>
    </w:p>
    <w:p w14:paraId="68A98FF4" w14:textId="77777777" w:rsidR="00CC1CFA" w:rsidRPr="00CC1CFA" w:rsidRDefault="00CC1CFA" w:rsidP="00CC1CFA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 xml:space="preserve">And the glory of the Lord is </w:t>
      </w:r>
      <w:proofErr w:type="gramStart"/>
      <w:r w:rsidRPr="00CC1CFA">
        <w:rPr>
          <w:rFonts w:ascii="Helvetica Neue"/>
          <w:i/>
          <w:iCs/>
          <w:sz w:val="20"/>
          <w:szCs w:val="24"/>
        </w:rPr>
        <w:t>risen</w:t>
      </w:r>
      <w:proofErr w:type="gramEnd"/>
      <w:r w:rsidRPr="00CC1CFA">
        <w:rPr>
          <w:rFonts w:ascii="Helvetica Neue"/>
          <w:i/>
          <w:iCs/>
          <w:sz w:val="20"/>
          <w:szCs w:val="24"/>
        </w:rPr>
        <w:t xml:space="preserve"> upon you.</w:t>
      </w:r>
    </w:p>
    <w:p w14:paraId="4C046C3D" w14:textId="77777777" w:rsidR="00CC1CFA" w:rsidRPr="00CC1CFA" w:rsidRDefault="00CC1CFA" w:rsidP="00CC1CFA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>For behold, the darkness shall cover the earth,</w:t>
      </w:r>
    </w:p>
    <w:p w14:paraId="60B94FE0" w14:textId="77777777" w:rsidR="00CC1CFA" w:rsidRPr="00CC1CFA" w:rsidRDefault="00CC1CFA" w:rsidP="00CC1CFA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>And deep darkness the people;</w:t>
      </w:r>
    </w:p>
    <w:p w14:paraId="403A3DE9" w14:textId="77777777" w:rsidR="00CC1CFA" w:rsidRPr="00CC1CFA" w:rsidRDefault="00CC1CFA" w:rsidP="00CC1CFA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b/>
          <w:bCs/>
          <w:i/>
          <w:iCs/>
          <w:sz w:val="20"/>
          <w:szCs w:val="24"/>
        </w:rPr>
        <w:t>But</w:t>
      </w:r>
      <w:r w:rsidRPr="00CC1CFA">
        <w:rPr>
          <w:rFonts w:ascii="Helvetica Neue"/>
          <w:i/>
          <w:iCs/>
          <w:sz w:val="20"/>
          <w:szCs w:val="24"/>
        </w:rPr>
        <w:t xml:space="preserve"> the Lord will arise over you,</w:t>
      </w:r>
    </w:p>
    <w:p w14:paraId="1565DEF3" w14:textId="77777777" w:rsidR="00CC1CFA" w:rsidRPr="00CC1CFA" w:rsidRDefault="00CC1CFA" w:rsidP="00CC1CFA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>And His glory will be seen upon you.</w:t>
      </w:r>
    </w:p>
    <w:p w14:paraId="03F4AE95" w14:textId="188573E2" w:rsidR="009C36FF" w:rsidRPr="00CC1CFA" w:rsidRDefault="009C36FF" w:rsidP="00922494">
      <w:pPr>
        <w:widowControl w:val="0"/>
        <w:pBdr>
          <w:bottom w:val="single" w:sz="4" w:space="1" w:color="auto"/>
        </w:pBdr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i/>
          <w:sz w:val="16"/>
          <w:szCs w:val="20"/>
        </w:rPr>
      </w:pPr>
    </w:p>
    <w:p w14:paraId="5CDA44DF" w14:textId="6B9BF655" w:rsidR="009C36FF" w:rsidRPr="00922494" w:rsidRDefault="00922494" w:rsidP="00922494">
      <w:pPr>
        <w:pBdr>
          <w:bottom w:val="single" w:sz="4" w:space="1" w:color="auto"/>
        </w:pBdr>
        <w:jc w:val="center"/>
        <w:rPr>
          <w:rFonts w:ascii="Helvetica" w:hAnsi="Helvetica" w:cs="Times New Roman"/>
          <w:b/>
          <w:sz w:val="20"/>
          <w:szCs w:val="20"/>
        </w:rPr>
      </w:pPr>
      <w:r>
        <w:rPr>
          <w:rFonts w:ascii="Helvetica" w:hAnsi="Helvetica" w:cs="Times New Roman"/>
          <w:b/>
          <w:sz w:val="20"/>
          <w:szCs w:val="20"/>
        </w:rPr>
        <w:t>Resources:</w:t>
      </w:r>
    </w:p>
    <w:p w14:paraId="46891E77" w14:textId="27E4BED6" w:rsidR="009C36FF" w:rsidRDefault="009C36FF" w:rsidP="009C36FF">
      <w:pPr>
        <w:jc w:val="center"/>
        <w:rPr>
          <w:rFonts w:ascii="Helvetica" w:hAnsi="Helvetica" w:cs="Times New Roman"/>
          <w:i/>
          <w:sz w:val="20"/>
          <w:szCs w:val="20"/>
        </w:rPr>
      </w:pPr>
    </w:p>
    <w:p w14:paraId="36D383DC" w14:textId="77777777" w:rsidR="00677C27" w:rsidRPr="00677C27" w:rsidRDefault="00677C27" w:rsidP="009C36FF">
      <w:pPr>
        <w:jc w:val="center"/>
        <w:rPr>
          <w:rFonts w:ascii="Helvetica" w:hAnsi="Helvetica" w:cs="Times New Roman"/>
          <w:i/>
          <w:sz w:val="20"/>
          <w:szCs w:val="20"/>
        </w:rPr>
      </w:pPr>
      <w:bookmarkStart w:id="0" w:name="_GoBack"/>
      <w:bookmarkEnd w:id="0"/>
    </w:p>
    <w:p w14:paraId="3451EC10" w14:textId="1FA221B9" w:rsidR="00922494" w:rsidRPr="00677C27" w:rsidRDefault="00922494" w:rsidP="00922494">
      <w:pPr>
        <w:pStyle w:val="Heading3"/>
        <w:pBdr>
          <w:bottom w:val="none" w:sz="0" w:space="0" w:color="auto"/>
        </w:pBdr>
        <w:jc w:val="both"/>
        <w:rPr>
          <w:rFonts w:ascii="Helvetica" w:hAnsi="Helvetica"/>
          <w:i w:val="0"/>
          <w:sz w:val="20"/>
        </w:rPr>
      </w:pPr>
      <w:r w:rsidRPr="00677C27">
        <w:rPr>
          <w:rFonts w:ascii="Helvetica" w:hAnsi="Helvetica"/>
          <w:i w:val="0"/>
          <w:sz w:val="20"/>
        </w:rPr>
        <w:t>Where To Turn When…</w:t>
      </w:r>
    </w:p>
    <w:p w14:paraId="0AB562E6" w14:textId="147BD903" w:rsidR="00922494" w:rsidRPr="00B90593" w:rsidRDefault="00922494" w:rsidP="00B90593">
      <w:pPr>
        <w:rPr>
          <w:rFonts w:ascii="Helvetica" w:hAnsi="Helvetica"/>
          <w:i/>
          <w:sz w:val="20"/>
          <w:szCs w:val="22"/>
        </w:rPr>
      </w:pPr>
      <w:r w:rsidRPr="00B90593">
        <w:rPr>
          <w:rFonts w:ascii="Helvetica" w:hAnsi="Helvetica"/>
          <w:i/>
          <w:sz w:val="20"/>
          <w:szCs w:val="22"/>
        </w:rPr>
        <w:t xml:space="preserve">The Book of Psalms is the Bible’s collection of inspiring and comforting poetry. </w:t>
      </w:r>
      <w:proofErr w:type="gramStart"/>
      <w:r w:rsidRPr="00B90593">
        <w:rPr>
          <w:rFonts w:ascii="Helvetica" w:hAnsi="Helvetica"/>
          <w:i/>
          <w:sz w:val="20"/>
          <w:szCs w:val="22"/>
        </w:rPr>
        <w:t>It is written by people who ha</w:t>
      </w:r>
      <w:r w:rsidR="00B90593" w:rsidRPr="00B90593">
        <w:rPr>
          <w:rFonts w:ascii="Helvetica" w:hAnsi="Helvetica"/>
          <w:i/>
          <w:sz w:val="20"/>
          <w:szCs w:val="22"/>
        </w:rPr>
        <w:t xml:space="preserve">d the same feelings as you, yet </w:t>
      </w:r>
      <w:r w:rsidRPr="00B90593">
        <w:rPr>
          <w:rFonts w:ascii="Helvetica" w:hAnsi="Helvetica"/>
          <w:i/>
          <w:sz w:val="20"/>
          <w:szCs w:val="22"/>
        </w:rPr>
        <w:t>overcame with God’s help</w:t>
      </w:r>
      <w:proofErr w:type="gramEnd"/>
      <w:r w:rsidRPr="00B90593">
        <w:rPr>
          <w:rFonts w:ascii="Helvetica" w:hAnsi="Helvetica"/>
          <w:i/>
          <w:sz w:val="20"/>
          <w:szCs w:val="22"/>
        </w:rPr>
        <w:t>. The Psalms express the heartfelt realities of life’s struggles, challenges and triumphs…. But not with</w:t>
      </w:r>
      <w:r w:rsidR="00B90593">
        <w:rPr>
          <w:rFonts w:ascii="Helvetica" w:hAnsi="Helvetica"/>
          <w:i/>
          <w:sz w:val="20"/>
          <w:szCs w:val="22"/>
        </w:rPr>
        <w:t>o</w:t>
      </w:r>
      <w:r w:rsidRPr="00B90593">
        <w:rPr>
          <w:rFonts w:ascii="Helvetica" w:hAnsi="Helvetica"/>
          <w:i/>
          <w:sz w:val="20"/>
          <w:szCs w:val="22"/>
        </w:rPr>
        <w:t>ut God’s promises to help and encourage you.</w:t>
      </w:r>
    </w:p>
    <w:p w14:paraId="6B9FB8BD" w14:textId="77777777" w:rsidR="00922494" w:rsidRPr="00922494" w:rsidRDefault="00922494" w:rsidP="00922494">
      <w:pPr>
        <w:jc w:val="both"/>
        <w:rPr>
          <w:rFonts w:ascii="Helvetica" w:hAnsi="Helvetica"/>
          <w:i/>
          <w:sz w:val="20"/>
          <w:szCs w:val="22"/>
        </w:rPr>
      </w:pPr>
    </w:p>
    <w:p w14:paraId="697F2AC9" w14:textId="77777777" w:rsidR="00922494" w:rsidRPr="00922494" w:rsidRDefault="00922494" w:rsidP="00922494">
      <w:pPr>
        <w:jc w:val="both"/>
        <w:rPr>
          <w:rFonts w:ascii="Helvetica" w:hAnsi="Helvetica"/>
          <w:i/>
          <w:sz w:val="20"/>
          <w:szCs w:val="22"/>
        </w:rPr>
      </w:pPr>
      <w:r w:rsidRPr="00922494">
        <w:rPr>
          <w:rFonts w:ascii="Helvetica" w:hAnsi="Helvetica"/>
          <w:i/>
          <w:sz w:val="20"/>
          <w:szCs w:val="22"/>
        </w:rPr>
        <w:t>Use the following selection when…</w:t>
      </w:r>
    </w:p>
    <w:p w14:paraId="6AF4B33E" w14:textId="77777777" w:rsidR="00922494" w:rsidRPr="00922494" w:rsidRDefault="00922494" w:rsidP="00922494">
      <w:pPr>
        <w:jc w:val="both"/>
        <w:rPr>
          <w:rFonts w:ascii="Helvetica" w:hAnsi="Helvetica"/>
          <w:b/>
          <w:sz w:val="20"/>
          <w:szCs w:val="22"/>
        </w:rPr>
      </w:pPr>
    </w:p>
    <w:p w14:paraId="488D3D7F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b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need guidance and counsel.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</w:t>
      </w:r>
    </w:p>
    <w:p w14:paraId="6D7D013C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6FA53B4D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feel abandoned.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10</w:t>
      </w:r>
    </w:p>
    <w:p w14:paraId="30E0F761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417F0833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don’t know what God expects.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15</w:t>
      </w:r>
    </w:p>
    <w:p w14:paraId="416A5CB3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28732681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are afraid and need comfort.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23</w:t>
      </w:r>
    </w:p>
    <w:p w14:paraId="6498F6C8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5B404147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b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see others (the wicked) prosper.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37</w:t>
      </w:r>
    </w:p>
    <w:p w14:paraId="4B152CD7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06660B1A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want to know God better.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42</w:t>
      </w:r>
    </w:p>
    <w:p w14:paraId="13C49381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775B7209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faith seems to be slipping.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62</w:t>
      </w:r>
    </w:p>
    <w:p w14:paraId="7BE1F595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26974C0B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can’t see how being true to God helps.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90</w:t>
      </w:r>
    </w:p>
    <w:p w14:paraId="154CFFAA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45F8E30A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feel threatened and in danger.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91</w:t>
      </w:r>
    </w:p>
    <w:p w14:paraId="782ADF01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1FBA2A8B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want to celebrate God’s goodness.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95–100</w:t>
      </w:r>
    </w:p>
    <w:p w14:paraId="43FECFAB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21719D4D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need reminding of God’s goodness.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103</w:t>
      </w:r>
    </w:p>
    <w:p w14:paraId="1EAC6612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56D484DF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feel unthankful.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107</w:t>
      </w:r>
    </w:p>
    <w:p w14:paraId="31FA5207" w14:textId="77777777" w:rsidR="00922494" w:rsidRPr="00922494" w:rsidRDefault="00922494" w:rsidP="00922494">
      <w:pPr>
        <w:jc w:val="both"/>
        <w:rPr>
          <w:rFonts w:ascii="Helvetica" w:hAnsi="Helvetica" w:cs="Tahoma"/>
          <w:sz w:val="20"/>
          <w:szCs w:val="22"/>
        </w:rPr>
      </w:pPr>
    </w:p>
    <w:p w14:paraId="6B29A969" w14:textId="77777777" w:rsidR="00922494" w:rsidRPr="00922494" w:rsidRDefault="00922494" w:rsidP="00922494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need wisdom.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119</w:t>
      </w:r>
    </w:p>
    <w:p w14:paraId="4FCF4564" w14:textId="77777777" w:rsidR="00922494" w:rsidRPr="00BD50E2" w:rsidRDefault="00922494" w:rsidP="00922494">
      <w:pPr>
        <w:rPr>
          <w:rFonts w:ascii="Helvetica" w:hAnsi="Helvetica" w:cs="Times New Roman"/>
          <w:i/>
          <w:sz w:val="20"/>
          <w:szCs w:val="20"/>
        </w:rPr>
      </w:pPr>
    </w:p>
    <w:p w14:paraId="45A2DFA7" w14:textId="6C80845C" w:rsidR="009C36FF" w:rsidRPr="00BD50E2" w:rsidRDefault="00922494" w:rsidP="00922494">
      <w:pPr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922494">
        <w:rPr>
          <w:rFonts w:ascii="Helvetica" w:hAnsi="Helvetica" w:cs="Times New Roman"/>
          <w:i/>
          <w:noProof/>
          <w:sz w:val="20"/>
          <w:szCs w:val="20"/>
        </w:rPr>
        <w:drawing>
          <wp:inline distT="0" distB="0" distL="0" distR="0" wp14:anchorId="18B76401" wp14:editId="4E843867">
            <wp:extent cx="1004934" cy="857110"/>
            <wp:effectExtent l="0" t="0" r="1143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34" cy="8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8C34" w14:textId="77777777" w:rsidR="00B90593" w:rsidRPr="00BD50E2" w:rsidRDefault="00B90593" w:rsidP="00B90593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lastRenderedPageBreak/>
        <w:t>ELC</w:t>
      </w:r>
    </w:p>
    <w:p w14:paraId="3885A0CD" w14:textId="77777777" w:rsidR="00B90593" w:rsidRPr="00BD50E2" w:rsidRDefault="00B90593" w:rsidP="00B90593">
      <w:pPr>
        <w:pBdr>
          <w:bottom w:val="single" w:sz="4" w:space="1" w:color="auto"/>
        </w:pBdr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Convergence – Part 2</w:t>
      </w:r>
    </w:p>
    <w:p w14:paraId="7976A053" w14:textId="77777777" w:rsidR="00B90593" w:rsidRPr="00BD50E2" w:rsidRDefault="00B90593" w:rsidP="00B90593">
      <w:pPr>
        <w:jc w:val="center"/>
        <w:rPr>
          <w:rFonts w:ascii="Helvetica" w:hAnsi="Helvetica"/>
          <w:i/>
          <w:sz w:val="20"/>
          <w:szCs w:val="20"/>
        </w:rPr>
      </w:pPr>
      <w:r w:rsidRPr="00BD50E2">
        <w:rPr>
          <w:rFonts w:ascii="Helvetica" w:hAnsi="Helvetica"/>
          <w:i/>
          <w:sz w:val="20"/>
          <w:szCs w:val="20"/>
        </w:rPr>
        <w:t>What in the world is going on?</w:t>
      </w:r>
    </w:p>
    <w:p w14:paraId="56F197C6" w14:textId="77777777" w:rsidR="00B90593" w:rsidRPr="00BD50E2" w:rsidRDefault="00B90593" w:rsidP="00B90593">
      <w:pPr>
        <w:rPr>
          <w:rFonts w:ascii="Helvetica" w:hAnsi="Helvetica"/>
          <w:i/>
          <w:sz w:val="20"/>
          <w:szCs w:val="20"/>
        </w:rPr>
      </w:pPr>
    </w:p>
    <w:p w14:paraId="0D585815" w14:textId="77777777" w:rsidR="00B90593" w:rsidRPr="00BD50E2" w:rsidRDefault="00B90593" w:rsidP="00B905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Arial"/>
          <w:b/>
          <w:bCs/>
          <w:sz w:val="20"/>
          <w:szCs w:val="20"/>
        </w:rPr>
      </w:pPr>
      <w:r w:rsidRPr="00BD50E2">
        <w:rPr>
          <w:rFonts w:ascii="Helvetica" w:hAnsi="Helvetica" w:cs="Helvetica"/>
          <w:b/>
          <w:bCs/>
          <w:sz w:val="20"/>
          <w:szCs w:val="20"/>
        </w:rPr>
        <w:t xml:space="preserve">1 Chronicles 12:32  </w:t>
      </w:r>
      <w:r w:rsidRPr="00BD50E2">
        <w:rPr>
          <w:rFonts w:ascii="Helvetica" w:hAnsi="Helvetica" w:cs="Arial"/>
          <w:b/>
          <w:bCs/>
          <w:sz w:val="20"/>
          <w:szCs w:val="20"/>
        </w:rPr>
        <w:t> </w:t>
      </w:r>
    </w:p>
    <w:p w14:paraId="1137C63E" w14:textId="77777777" w:rsidR="00B90593" w:rsidRPr="00BD50E2" w:rsidRDefault="00B90593" w:rsidP="00B905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i/>
          <w:iCs/>
          <w:sz w:val="20"/>
          <w:szCs w:val="20"/>
        </w:rPr>
      </w:pPr>
      <w:proofErr w:type="gramStart"/>
      <w:r w:rsidRPr="00BD50E2">
        <w:rPr>
          <w:rFonts w:ascii="Helvetica" w:hAnsi="Helvetica" w:cs="Helvetica"/>
          <w:i/>
          <w:iCs/>
          <w:sz w:val="20"/>
          <w:szCs w:val="20"/>
        </w:rPr>
        <w:t>of</w:t>
      </w:r>
      <w:proofErr w:type="gramEnd"/>
      <w:r w:rsidRPr="00BD50E2">
        <w:rPr>
          <w:rFonts w:ascii="Helvetica" w:hAnsi="Helvetica" w:cs="Helvetica"/>
          <w:i/>
          <w:iCs/>
          <w:sz w:val="20"/>
          <w:szCs w:val="20"/>
        </w:rPr>
        <w:t xml:space="preserve"> the sons of Issachar who had </w:t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understanding</w:t>
      </w:r>
      <w:r w:rsidRPr="00BD50E2">
        <w:rPr>
          <w:rFonts w:ascii="Helvetica" w:hAnsi="Helvetica" w:cs="Helvetica"/>
          <w:i/>
          <w:iCs/>
          <w:sz w:val="20"/>
          <w:szCs w:val="20"/>
        </w:rPr>
        <w:t xml:space="preserve"> of the times, to know what Israel </w:t>
      </w:r>
      <w:r w:rsidRPr="00BD50E2">
        <w:rPr>
          <w:rFonts w:ascii="Helvetica" w:hAnsi="Helvetica" w:cs="Helvetica"/>
          <w:i/>
          <w:iCs/>
          <w:sz w:val="20"/>
          <w:szCs w:val="20"/>
        </w:rPr>
        <w:tab/>
      </w:r>
      <w:r w:rsidRPr="00BD50E2">
        <w:rPr>
          <w:rFonts w:ascii="Helvetica" w:hAnsi="Helvetica" w:cs="Helvetica"/>
          <w:b/>
          <w:bCs/>
          <w:i/>
          <w:iCs/>
          <w:sz w:val="20"/>
          <w:szCs w:val="20"/>
        </w:rPr>
        <w:t>ought to do</w:t>
      </w:r>
    </w:p>
    <w:p w14:paraId="23BCFD3C" w14:textId="77777777" w:rsidR="00B90593" w:rsidRDefault="00B90593" w:rsidP="00B90593">
      <w:pPr>
        <w:rPr>
          <w:rFonts w:ascii="Helvetica" w:hAnsi="Helvetica" w:cs="Times New Roman"/>
          <w:sz w:val="16"/>
          <w:szCs w:val="20"/>
        </w:rPr>
      </w:pPr>
    </w:p>
    <w:p w14:paraId="244BAFEE" w14:textId="77777777" w:rsidR="00B90593" w:rsidRPr="00B90593" w:rsidRDefault="00B90593" w:rsidP="00B90593">
      <w:pPr>
        <w:rPr>
          <w:rFonts w:ascii="Helvetica" w:hAnsi="Helvetica" w:cs="Times New Roman"/>
          <w:b/>
          <w:sz w:val="20"/>
          <w:szCs w:val="20"/>
        </w:rPr>
      </w:pPr>
      <w:r w:rsidRPr="00B90593">
        <w:rPr>
          <w:rFonts w:ascii="Helvetica" w:hAnsi="Helvetica" w:cs="Times New Roman"/>
          <w:b/>
          <w:sz w:val="20"/>
          <w:szCs w:val="20"/>
        </w:rPr>
        <w:t>Convergence</w:t>
      </w:r>
      <w:r>
        <w:rPr>
          <w:rFonts w:ascii="Helvetica" w:hAnsi="Helvetica" w:cs="Times New Roman"/>
          <w:b/>
          <w:sz w:val="20"/>
          <w:szCs w:val="20"/>
        </w:rPr>
        <w:t>:</w:t>
      </w:r>
    </w:p>
    <w:p w14:paraId="06A8FBBB" w14:textId="77777777" w:rsidR="00B90593" w:rsidRPr="00CC1CFA" w:rsidRDefault="00B90593" w:rsidP="00B90593">
      <w:pPr>
        <w:pStyle w:val="Default"/>
        <w:numPr>
          <w:ilvl w:val="0"/>
          <w:numId w:val="6"/>
        </w:numPr>
        <w:rPr>
          <w:position w:val="-2"/>
          <w:sz w:val="14"/>
          <w:szCs w:val="24"/>
        </w:rPr>
      </w:pPr>
      <w:r w:rsidRPr="00CC1CFA">
        <w:rPr>
          <w:sz w:val="20"/>
          <w:szCs w:val="24"/>
        </w:rPr>
        <w:t xml:space="preserve">The frequency and intensity of socio-economic / spiritual &amp; even </w:t>
      </w:r>
      <w:r w:rsidRPr="00CC1CFA">
        <w:rPr>
          <w:b/>
          <w:bCs/>
          <w:sz w:val="20"/>
          <w:szCs w:val="24"/>
        </w:rPr>
        <w:t>natural forces</w:t>
      </w:r>
      <w:r w:rsidRPr="00CC1CFA">
        <w:rPr>
          <w:sz w:val="20"/>
          <w:szCs w:val="24"/>
        </w:rPr>
        <w:t xml:space="preserve"> paints a picture of convergence.</w:t>
      </w:r>
      <w:r>
        <w:rPr>
          <w:sz w:val="20"/>
          <w:szCs w:val="24"/>
        </w:rPr>
        <w:t xml:space="preserve"> (</w:t>
      </w:r>
      <w:proofErr w:type="gramStart"/>
      <w:r>
        <w:rPr>
          <w:sz w:val="20"/>
          <w:szCs w:val="24"/>
        </w:rPr>
        <w:t>birth</w:t>
      </w:r>
      <w:proofErr w:type="gramEnd"/>
      <w:r>
        <w:rPr>
          <w:sz w:val="20"/>
          <w:szCs w:val="24"/>
        </w:rPr>
        <w:t xml:space="preserve"> pangs). </w:t>
      </w:r>
      <w:r w:rsidRPr="00CC1CFA">
        <w:rPr>
          <w:rFonts w:ascii="Helvetica Neue"/>
          <w:b/>
          <w:bCs/>
          <w:sz w:val="20"/>
          <w:szCs w:val="24"/>
        </w:rPr>
        <w:t>Matthew 24:1-8</w:t>
      </w:r>
      <w:r w:rsidRPr="00CC1CFA">
        <w:rPr>
          <w:rFonts w:hAnsi="Arial"/>
          <w:b/>
          <w:bCs/>
          <w:i/>
          <w:iCs/>
          <w:sz w:val="20"/>
          <w:szCs w:val="24"/>
        </w:rPr>
        <w:t> </w:t>
      </w:r>
    </w:p>
    <w:p w14:paraId="1BCDE63D" w14:textId="77777777" w:rsidR="00B90593" w:rsidRDefault="00B90593" w:rsidP="00B90593">
      <w:pPr>
        <w:pStyle w:val="Default"/>
        <w:numPr>
          <w:ilvl w:val="0"/>
          <w:numId w:val="6"/>
        </w:numPr>
        <w:rPr>
          <w:position w:val="-2"/>
          <w:sz w:val="20"/>
          <w:szCs w:val="24"/>
        </w:rPr>
      </w:pPr>
      <w:r>
        <w:rPr>
          <w:position w:val="-2"/>
          <w:sz w:val="20"/>
          <w:szCs w:val="24"/>
        </w:rPr>
        <w:t>Even though knowledge has increased it</w:t>
      </w:r>
      <w:r>
        <w:rPr>
          <w:position w:val="-2"/>
          <w:sz w:val="20"/>
          <w:szCs w:val="24"/>
        </w:rPr>
        <w:t>’</w:t>
      </w:r>
      <w:r>
        <w:rPr>
          <w:position w:val="-2"/>
          <w:sz w:val="20"/>
          <w:szCs w:val="24"/>
        </w:rPr>
        <w:t>s the ___________of God that counts the most.</w:t>
      </w:r>
    </w:p>
    <w:p w14:paraId="45067991" w14:textId="77777777" w:rsidR="00B90593" w:rsidRPr="00CC1CFA" w:rsidRDefault="00B90593" w:rsidP="00B90593">
      <w:pPr>
        <w:pStyle w:val="Default"/>
        <w:numPr>
          <w:ilvl w:val="0"/>
          <w:numId w:val="6"/>
        </w:numPr>
        <w:rPr>
          <w:position w:val="-2"/>
          <w:sz w:val="20"/>
          <w:szCs w:val="24"/>
        </w:rPr>
      </w:pPr>
      <w:r>
        <w:rPr>
          <w:position w:val="-2"/>
          <w:sz w:val="20"/>
          <w:szCs w:val="24"/>
        </w:rPr>
        <w:t xml:space="preserve">Keep your  _________ fixed on Jesus. </w:t>
      </w:r>
      <w:r w:rsidRPr="00CC1CFA">
        <w:rPr>
          <w:b/>
          <w:bCs/>
          <w:sz w:val="20"/>
          <w:szCs w:val="24"/>
        </w:rPr>
        <w:t>Isaiah 26:3</w:t>
      </w:r>
    </w:p>
    <w:p w14:paraId="24728D7D" w14:textId="77777777" w:rsidR="00B90593" w:rsidRPr="00CC1CFA" w:rsidRDefault="00B90593" w:rsidP="00B90593">
      <w:pPr>
        <w:pStyle w:val="Default"/>
        <w:numPr>
          <w:ilvl w:val="0"/>
          <w:numId w:val="6"/>
        </w:numPr>
        <w:rPr>
          <w:position w:val="-2"/>
          <w:sz w:val="20"/>
          <w:szCs w:val="24"/>
        </w:rPr>
      </w:pPr>
      <w:r>
        <w:rPr>
          <w:position w:val="-2"/>
          <w:sz w:val="20"/>
          <w:szCs w:val="24"/>
        </w:rPr>
        <w:t>Awake to new creation realities</w:t>
      </w:r>
      <w:r w:rsidRPr="00CC1CFA">
        <w:rPr>
          <w:position w:val="-2"/>
          <w:sz w:val="16"/>
          <w:szCs w:val="24"/>
        </w:rPr>
        <w:t xml:space="preserve">. </w:t>
      </w:r>
      <w:r w:rsidRPr="00CC1CFA">
        <w:rPr>
          <w:b/>
          <w:bCs/>
          <w:sz w:val="20"/>
          <w:szCs w:val="24"/>
        </w:rPr>
        <w:t>1 Peter 2:9</w:t>
      </w:r>
    </w:p>
    <w:p w14:paraId="59AAB7C5" w14:textId="77777777" w:rsidR="00B90593" w:rsidRDefault="00B90593" w:rsidP="00B90593">
      <w:pPr>
        <w:pStyle w:val="Default"/>
        <w:rPr>
          <w:b/>
          <w:bCs/>
          <w:sz w:val="24"/>
          <w:szCs w:val="24"/>
        </w:rPr>
      </w:pPr>
    </w:p>
    <w:p w14:paraId="0558E5B9" w14:textId="77777777" w:rsidR="00B90593" w:rsidRPr="00CC1CFA" w:rsidRDefault="00B90593" w:rsidP="00B90593">
      <w:pPr>
        <w:pStyle w:val="Default"/>
        <w:rPr>
          <w:position w:val="-2"/>
          <w:sz w:val="16"/>
          <w:szCs w:val="24"/>
        </w:rPr>
      </w:pPr>
      <w:r w:rsidRPr="00CC1CFA">
        <w:rPr>
          <w:b/>
          <w:bCs/>
          <w:sz w:val="20"/>
          <w:szCs w:val="24"/>
        </w:rPr>
        <w:t>There</w:t>
      </w:r>
      <w:r w:rsidRPr="00CC1CFA">
        <w:rPr>
          <w:b/>
          <w:bCs/>
          <w:sz w:val="20"/>
          <w:szCs w:val="24"/>
        </w:rPr>
        <w:t>’</w:t>
      </w:r>
      <w:r w:rsidRPr="00CC1CFA">
        <w:rPr>
          <w:b/>
          <w:bCs/>
          <w:sz w:val="20"/>
          <w:szCs w:val="24"/>
        </w:rPr>
        <w:t xml:space="preserve">s a </w:t>
      </w:r>
      <w:r w:rsidRPr="00CC1CFA">
        <w:rPr>
          <w:b/>
          <w:bCs/>
          <w:sz w:val="20"/>
          <w:szCs w:val="24"/>
        </w:rPr>
        <w:t>‘</w:t>
      </w:r>
      <w:r w:rsidRPr="00CC1CFA">
        <w:rPr>
          <w:b/>
          <w:bCs/>
          <w:sz w:val="20"/>
          <w:szCs w:val="24"/>
        </w:rPr>
        <w:t xml:space="preserve">Whole </w:t>
      </w:r>
      <w:proofErr w:type="spellStart"/>
      <w:r w:rsidRPr="00CC1CFA">
        <w:rPr>
          <w:b/>
          <w:bCs/>
          <w:sz w:val="20"/>
          <w:szCs w:val="24"/>
        </w:rPr>
        <w:t>lotta</w:t>
      </w:r>
      <w:proofErr w:type="spellEnd"/>
      <w:r w:rsidRPr="00CC1CFA">
        <w:rPr>
          <w:b/>
          <w:bCs/>
          <w:sz w:val="20"/>
          <w:szCs w:val="24"/>
        </w:rPr>
        <w:t xml:space="preserve"> </w:t>
      </w:r>
      <w:proofErr w:type="spellStart"/>
      <w:r w:rsidRPr="00CC1CFA">
        <w:rPr>
          <w:b/>
          <w:bCs/>
          <w:sz w:val="20"/>
          <w:szCs w:val="24"/>
        </w:rPr>
        <w:t>shakin</w:t>
      </w:r>
      <w:proofErr w:type="spellEnd"/>
      <w:r w:rsidRPr="00CC1CFA">
        <w:rPr>
          <w:b/>
          <w:bCs/>
          <w:sz w:val="20"/>
          <w:szCs w:val="24"/>
        </w:rPr>
        <w:t>’</w:t>
      </w:r>
      <w:r w:rsidRPr="00CC1CFA">
        <w:rPr>
          <w:b/>
          <w:bCs/>
          <w:sz w:val="20"/>
          <w:szCs w:val="24"/>
        </w:rPr>
        <w:t xml:space="preserve"> going on!</w:t>
      </w:r>
      <w:r>
        <w:rPr>
          <w:b/>
          <w:bCs/>
          <w:sz w:val="20"/>
          <w:szCs w:val="24"/>
        </w:rPr>
        <w:t xml:space="preserve"> </w:t>
      </w:r>
      <w:r w:rsidRPr="00CC1CFA">
        <w:rPr>
          <w:b/>
          <w:bCs/>
          <w:sz w:val="16"/>
          <w:szCs w:val="24"/>
        </w:rPr>
        <w:t xml:space="preserve">- </w:t>
      </w:r>
      <w:r w:rsidRPr="00CC1CFA">
        <w:rPr>
          <w:rFonts w:ascii="Helvetica Neue Medium"/>
          <w:b/>
          <w:bCs/>
          <w:sz w:val="20"/>
          <w:szCs w:val="24"/>
        </w:rPr>
        <w:t>Hebrews 12:25-29</w:t>
      </w:r>
    </w:p>
    <w:p w14:paraId="3E71A5ED" w14:textId="77777777" w:rsidR="00B90593" w:rsidRDefault="00B90593" w:rsidP="00B90593">
      <w:pPr>
        <w:pStyle w:val="Default"/>
        <w:rPr>
          <w:sz w:val="16"/>
          <w:szCs w:val="24"/>
        </w:rPr>
      </w:pPr>
    </w:p>
    <w:p w14:paraId="28F74606" w14:textId="77777777" w:rsidR="00B90593" w:rsidRDefault="00B90593" w:rsidP="00B90593">
      <w:pPr>
        <w:pStyle w:val="Default"/>
        <w:rPr>
          <w:b/>
          <w:sz w:val="20"/>
          <w:szCs w:val="24"/>
        </w:rPr>
      </w:pPr>
      <w:r w:rsidRPr="00CC1CFA">
        <w:rPr>
          <w:sz w:val="20"/>
          <w:szCs w:val="24"/>
        </w:rPr>
        <w:t xml:space="preserve">God is still in the </w:t>
      </w:r>
      <w:r w:rsidRPr="00CC1CFA">
        <w:rPr>
          <w:sz w:val="20"/>
          <w:szCs w:val="24"/>
        </w:rPr>
        <w:t>‘</w:t>
      </w:r>
      <w:r w:rsidRPr="00CC1CFA">
        <w:rPr>
          <w:sz w:val="20"/>
          <w:szCs w:val="24"/>
        </w:rPr>
        <w:t>business</w:t>
      </w:r>
      <w:r w:rsidRPr="00CC1CFA">
        <w:rPr>
          <w:sz w:val="20"/>
          <w:szCs w:val="24"/>
        </w:rPr>
        <w:t>’</w:t>
      </w:r>
      <w:r w:rsidRPr="00CC1CFA">
        <w:rPr>
          <w:sz w:val="20"/>
          <w:szCs w:val="24"/>
        </w:rPr>
        <w:t xml:space="preserve"> of saving sinners</w:t>
      </w:r>
      <w:r>
        <w:rPr>
          <w:sz w:val="20"/>
          <w:szCs w:val="24"/>
        </w:rPr>
        <w:t xml:space="preserve"> (grace) </w:t>
      </w:r>
      <w:r w:rsidRPr="00CC1CFA">
        <w:rPr>
          <w:b/>
          <w:sz w:val="20"/>
          <w:szCs w:val="24"/>
        </w:rPr>
        <w:t>–</w:t>
      </w:r>
      <w:r w:rsidRPr="00CC1CFA">
        <w:rPr>
          <w:b/>
          <w:sz w:val="20"/>
          <w:szCs w:val="24"/>
        </w:rPr>
        <w:t xml:space="preserve"> Romans 5:20</w:t>
      </w:r>
    </w:p>
    <w:p w14:paraId="31460E40" w14:textId="77777777" w:rsidR="00B90593" w:rsidRDefault="00B90593" w:rsidP="00B90593">
      <w:pPr>
        <w:pStyle w:val="Default"/>
        <w:rPr>
          <w:b/>
          <w:sz w:val="16"/>
          <w:szCs w:val="24"/>
        </w:rPr>
      </w:pPr>
    </w:p>
    <w:p w14:paraId="679D7E52" w14:textId="77777777" w:rsidR="00B90593" w:rsidRDefault="00B90593" w:rsidP="00B90593">
      <w:pPr>
        <w:pStyle w:val="Default"/>
        <w:rPr>
          <w:b/>
          <w:bCs/>
          <w:sz w:val="20"/>
          <w:szCs w:val="24"/>
        </w:rPr>
      </w:pPr>
      <w:r w:rsidRPr="00CC1CFA">
        <w:rPr>
          <w:rFonts w:hAnsi="Helvetica"/>
          <w:b/>
          <w:bCs/>
          <w:sz w:val="20"/>
          <w:szCs w:val="24"/>
        </w:rPr>
        <w:t>‘</w:t>
      </w:r>
      <w:r w:rsidRPr="00CC1CFA">
        <w:rPr>
          <w:b/>
          <w:bCs/>
          <w:sz w:val="20"/>
          <w:szCs w:val="24"/>
        </w:rPr>
        <w:t>Making the Most of the Bible</w:t>
      </w:r>
      <w:r w:rsidRPr="00CC1CFA">
        <w:rPr>
          <w:rFonts w:hAnsi="Helvetica"/>
          <w:b/>
          <w:bCs/>
          <w:sz w:val="20"/>
          <w:szCs w:val="24"/>
        </w:rPr>
        <w:t xml:space="preserve">’ </w:t>
      </w:r>
      <w:r w:rsidRPr="00CC1CFA">
        <w:rPr>
          <w:b/>
          <w:bCs/>
          <w:sz w:val="20"/>
          <w:szCs w:val="24"/>
        </w:rPr>
        <w:t>- Tip 3</w:t>
      </w:r>
      <w:r>
        <w:rPr>
          <w:b/>
          <w:bCs/>
          <w:sz w:val="20"/>
          <w:szCs w:val="24"/>
        </w:rPr>
        <w:t xml:space="preserve">  </w:t>
      </w:r>
    </w:p>
    <w:p w14:paraId="2003FE29" w14:textId="77777777" w:rsidR="00B90593" w:rsidRPr="00CC1CFA" w:rsidRDefault="00B90593" w:rsidP="00B90593">
      <w:pPr>
        <w:pStyle w:val="Default"/>
        <w:numPr>
          <w:ilvl w:val="0"/>
          <w:numId w:val="9"/>
        </w:numPr>
        <w:rPr>
          <w:b/>
          <w:position w:val="-2"/>
          <w:sz w:val="20"/>
          <w:szCs w:val="24"/>
        </w:rPr>
      </w:pPr>
      <w:r w:rsidRPr="00CC1CFA">
        <w:rPr>
          <w:sz w:val="20"/>
          <w:szCs w:val="24"/>
        </w:rPr>
        <w:t xml:space="preserve">The </w:t>
      </w:r>
      <w:r w:rsidRPr="00CC1CFA">
        <w:rPr>
          <w:b/>
          <w:bCs/>
          <w:sz w:val="20"/>
          <w:szCs w:val="24"/>
        </w:rPr>
        <w:t>big picture</w:t>
      </w:r>
      <w:r w:rsidRPr="00CC1CFA">
        <w:rPr>
          <w:sz w:val="20"/>
          <w:szCs w:val="24"/>
        </w:rPr>
        <w:t xml:space="preserve"> </w:t>
      </w:r>
      <w:r w:rsidRPr="00CC1CFA">
        <w:rPr>
          <w:sz w:val="20"/>
          <w:szCs w:val="24"/>
        </w:rPr>
        <w:t>…</w:t>
      </w:r>
      <w:r w:rsidRPr="00CC1CFA">
        <w:rPr>
          <w:sz w:val="20"/>
          <w:szCs w:val="24"/>
        </w:rPr>
        <w:t xml:space="preserve"> where we fit in. </w:t>
      </w:r>
      <w:r w:rsidRPr="00CC1CFA">
        <w:rPr>
          <w:sz w:val="20"/>
          <w:szCs w:val="24"/>
        </w:rPr>
        <w:t>–</w:t>
      </w:r>
      <w:r w:rsidRPr="00CC1CFA">
        <w:rPr>
          <w:sz w:val="20"/>
          <w:szCs w:val="24"/>
        </w:rPr>
        <w:t xml:space="preserve"> </w:t>
      </w:r>
      <w:r w:rsidRPr="00CC1CFA">
        <w:rPr>
          <w:b/>
          <w:sz w:val="20"/>
          <w:szCs w:val="24"/>
        </w:rPr>
        <w:t>Daniel 2:31-35,44</w:t>
      </w:r>
    </w:p>
    <w:p w14:paraId="543A33B9" w14:textId="77777777" w:rsidR="00B90593" w:rsidRPr="00CC1CFA" w:rsidRDefault="00B90593" w:rsidP="00B90593">
      <w:pPr>
        <w:pStyle w:val="Default"/>
        <w:numPr>
          <w:ilvl w:val="0"/>
          <w:numId w:val="9"/>
        </w:numPr>
        <w:rPr>
          <w:position w:val="-2"/>
          <w:sz w:val="20"/>
          <w:szCs w:val="24"/>
        </w:rPr>
      </w:pPr>
      <w:r>
        <w:rPr>
          <w:sz w:val="20"/>
          <w:szCs w:val="24"/>
        </w:rPr>
        <w:t xml:space="preserve">The  </w:t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</w:r>
      <w:r>
        <w:rPr>
          <w:sz w:val="20"/>
          <w:szCs w:val="24"/>
        </w:rPr>
        <w:softHyphen/>
        <w:t>________________ have sought to have world dominion.</w:t>
      </w:r>
    </w:p>
    <w:p w14:paraId="57DF2F53" w14:textId="77777777" w:rsidR="00B90593" w:rsidRDefault="00B90593" w:rsidP="00B90593">
      <w:pPr>
        <w:pStyle w:val="Default"/>
        <w:ind w:left="196"/>
        <w:rPr>
          <w:position w:val="-2"/>
          <w:sz w:val="20"/>
          <w:szCs w:val="24"/>
        </w:rPr>
      </w:pPr>
    </w:p>
    <w:p w14:paraId="28276B4E" w14:textId="77777777" w:rsidR="00B90593" w:rsidRPr="00B90593" w:rsidRDefault="00B90593" w:rsidP="00B90593">
      <w:pPr>
        <w:pStyle w:val="Default"/>
        <w:ind w:right="720"/>
        <w:rPr>
          <w:b/>
          <w:bCs/>
          <w:sz w:val="20"/>
          <w:szCs w:val="24"/>
        </w:rPr>
      </w:pPr>
      <w:r w:rsidRPr="00CC1CFA">
        <w:rPr>
          <w:b/>
          <w:bCs/>
          <w:sz w:val="20"/>
          <w:szCs w:val="24"/>
        </w:rPr>
        <w:t>Final Word:</w:t>
      </w:r>
    </w:p>
    <w:p w14:paraId="0B4C553F" w14:textId="77777777" w:rsidR="00B90593" w:rsidRPr="00266D57" w:rsidRDefault="00B90593" w:rsidP="00B90593">
      <w:pPr>
        <w:pStyle w:val="Default"/>
        <w:numPr>
          <w:ilvl w:val="0"/>
          <w:numId w:val="10"/>
        </w:numPr>
        <w:rPr>
          <w:rFonts w:ascii="Helvetica Neue Medium" w:eastAsia="Helvetica Neue Medium" w:hAnsi="Helvetica Neue Medium" w:cs="Helvetica Neue Medium"/>
          <w:b/>
          <w:bCs/>
          <w:position w:val="-2"/>
          <w:sz w:val="20"/>
          <w:szCs w:val="24"/>
        </w:rPr>
      </w:pPr>
      <w:r w:rsidRPr="00CC1CFA">
        <w:rPr>
          <w:sz w:val="20"/>
          <w:szCs w:val="24"/>
        </w:rPr>
        <w:t>God</w:t>
      </w:r>
      <w:r w:rsidRPr="00CC1CFA">
        <w:rPr>
          <w:rFonts w:hAnsi="Helvetica"/>
          <w:sz w:val="20"/>
          <w:szCs w:val="24"/>
        </w:rPr>
        <w:t>’</w:t>
      </w:r>
      <w:r w:rsidRPr="00CC1CFA">
        <w:rPr>
          <w:sz w:val="20"/>
          <w:szCs w:val="24"/>
        </w:rPr>
        <w:t>s kingdom (</w:t>
      </w:r>
      <w:r>
        <w:rPr>
          <w:sz w:val="20"/>
          <w:szCs w:val="24"/>
        </w:rPr>
        <w:t>characterized by righteousness, peace</w:t>
      </w:r>
      <w:r w:rsidRPr="00CC1CFA">
        <w:rPr>
          <w:sz w:val="20"/>
          <w:szCs w:val="24"/>
        </w:rPr>
        <w:t xml:space="preserve"> &amp; joy) is</w:t>
      </w:r>
      <w:r>
        <w:rPr>
          <w:rFonts w:ascii="Helvetica Neue Medium" w:eastAsia="Helvetica Neue Medium" w:hAnsi="Helvetica Neue Medium" w:cs="Helvetica Neue Medium"/>
          <w:b/>
          <w:bCs/>
          <w:position w:val="-2"/>
          <w:sz w:val="20"/>
          <w:szCs w:val="24"/>
        </w:rPr>
        <w:t xml:space="preserve"> </w:t>
      </w:r>
      <w:r w:rsidRPr="00266D57">
        <w:rPr>
          <w:sz w:val="20"/>
          <w:szCs w:val="24"/>
        </w:rPr>
        <w:t>swallowing up the othe</w:t>
      </w:r>
      <w:r>
        <w:rPr>
          <w:sz w:val="20"/>
          <w:szCs w:val="24"/>
        </w:rPr>
        <w:t xml:space="preserve">rs. - </w:t>
      </w:r>
      <w:hyperlink r:id="rId8" w:history="1">
        <w:r w:rsidRPr="00266D57">
          <w:rPr>
            <w:rStyle w:val="Hyperlink7"/>
            <w:b/>
            <w:bCs/>
            <w:color w:val="902B1F"/>
            <w:sz w:val="20"/>
            <w:szCs w:val="24"/>
            <w:u w:val="none"/>
          </w:rPr>
          <w:t>Revelation 11:15</w:t>
        </w:r>
      </w:hyperlink>
      <w:r w:rsidRPr="00266D57">
        <w:rPr>
          <w:b/>
          <w:bCs/>
          <w:sz w:val="20"/>
          <w:szCs w:val="24"/>
        </w:rPr>
        <w:tab/>
      </w:r>
    </w:p>
    <w:p w14:paraId="0A6F176C" w14:textId="77777777" w:rsidR="00B90593" w:rsidRDefault="00B90593" w:rsidP="00B90593">
      <w:pPr>
        <w:pStyle w:val="Default"/>
        <w:rPr>
          <w:i/>
          <w:iCs/>
          <w:sz w:val="20"/>
          <w:szCs w:val="24"/>
        </w:rPr>
      </w:pPr>
      <w:r w:rsidRPr="00CC1CFA">
        <w:rPr>
          <w:i/>
          <w:iCs/>
          <w:sz w:val="20"/>
          <w:szCs w:val="24"/>
        </w:rPr>
        <w:tab/>
      </w:r>
    </w:p>
    <w:p w14:paraId="62E2534A" w14:textId="77777777" w:rsidR="00B90593" w:rsidRPr="00CC1CFA" w:rsidRDefault="00B90593" w:rsidP="00B90593">
      <w:pPr>
        <w:pStyle w:val="Default"/>
        <w:rPr>
          <w:i/>
          <w:iCs/>
          <w:sz w:val="20"/>
          <w:szCs w:val="24"/>
        </w:rPr>
      </w:pP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n </w:t>
      </w: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 seventh angel sounded: And </w:t>
      </w: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re were loud voices in heaven, saying, </w:t>
      </w:r>
      <w:r w:rsidRPr="00CC1CFA">
        <w:rPr>
          <w:i/>
          <w:iCs/>
          <w:sz w:val="20"/>
          <w:szCs w:val="24"/>
        </w:rPr>
        <w:tab/>
      </w:r>
      <w:r w:rsidRPr="00CC1CFA">
        <w:rPr>
          <w:rFonts w:hAnsi="Helvetica"/>
          <w:i/>
          <w:iCs/>
          <w:sz w:val="20"/>
          <w:szCs w:val="24"/>
        </w:rPr>
        <w:t>“</w:t>
      </w: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 </w:t>
      </w:r>
      <w:r w:rsidRPr="00CC1CFA">
        <w:rPr>
          <w:b/>
          <w:bCs/>
          <w:i/>
          <w:iCs/>
          <w:sz w:val="20"/>
          <w:szCs w:val="24"/>
        </w:rPr>
        <w:t>kingdom</w:t>
      </w:r>
      <w:r w:rsidRPr="00CC1CFA">
        <w:rPr>
          <w:i/>
          <w:iCs/>
          <w:sz w:val="20"/>
          <w:szCs w:val="24"/>
        </w:rPr>
        <w:t xml:space="preserve">s </w:t>
      </w:r>
      <w:r w:rsidRPr="00CC1CFA">
        <w:rPr>
          <w:b/>
          <w:bCs/>
          <w:i/>
          <w:iCs/>
          <w:sz w:val="20"/>
          <w:szCs w:val="24"/>
        </w:rPr>
        <w:t>of</w:t>
      </w:r>
      <w:r w:rsidRPr="00CC1CFA">
        <w:rPr>
          <w:i/>
          <w:iCs/>
          <w:sz w:val="20"/>
          <w:szCs w:val="24"/>
        </w:rPr>
        <w:t xml:space="preserve"> this world have become </w:t>
      </w:r>
      <w:r w:rsidRPr="00CC1CFA">
        <w:rPr>
          <w:b/>
          <w:bCs/>
          <w:i/>
          <w:iCs/>
          <w:sz w:val="20"/>
          <w:szCs w:val="24"/>
        </w:rPr>
        <w:t>the</w:t>
      </w:r>
      <w:r w:rsidRPr="00CC1CFA">
        <w:rPr>
          <w:i/>
          <w:iCs/>
          <w:sz w:val="20"/>
          <w:szCs w:val="24"/>
        </w:rPr>
        <w:t xml:space="preserve"> </w:t>
      </w:r>
      <w:r w:rsidRPr="00CC1CFA">
        <w:rPr>
          <w:b/>
          <w:bCs/>
          <w:i/>
          <w:iCs/>
          <w:sz w:val="20"/>
          <w:szCs w:val="24"/>
        </w:rPr>
        <w:t>kingdom</w:t>
      </w:r>
      <w:r w:rsidRPr="00CC1CFA">
        <w:rPr>
          <w:i/>
          <w:iCs/>
          <w:sz w:val="20"/>
          <w:szCs w:val="24"/>
        </w:rPr>
        <w:t xml:space="preserve">s </w:t>
      </w:r>
      <w:r w:rsidRPr="00CC1CFA">
        <w:rPr>
          <w:b/>
          <w:bCs/>
          <w:i/>
          <w:iCs/>
          <w:sz w:val="20"/>
          <w:szCs w:val="24"/>
        </w:rPr>
        <w:t>of</w:t>
      </w:r>
      <w:r w:rsidRPr="00CC1CFA">
        <w:rPr>
          <w:i/>
          <w:iCs/>
          <w:sz w:val="20"/>
          <w:szCs w:val="24"/>
        </w:rPr>
        <w:t xml:space="preserve"> </w:t>
      </w:r>
      <w:proofErr w:type="spellStart"/>
      <w:r w:rsidRPr="00CC1CFA">
        <w:rPr>
          <w:b/>
          <w:bCs/>
          <w:i/>
          <w:iCs/>
          <w:sz w:val="20"/>
          <w:szCs w:val="24"/>
          <w:lang w:val="fr-FR"/>
        </w:rPr>
        <w:t>our</w:t>
      </w:r>
      <w:proofErr w:type="spellEnd"/>
      <w:r w:rsidRPr="00CC1CFA">
        <w:rPr>
          <w:i/>
          <w:iCs/>
          <w:sz w:val="20"/>
          <w:szCs w:val="24"/>
        </w:rPr>
        <w:t xml:space="preserve"> </w:t>
      </w:r>
      <w:r w:rsidRPr="00CC1CFA">
        <w:rPr>
          <w:b/>
          <w:bCs/>
          <w:i/>
          <w:iCs/>
          <w:sz w:val="20"/>
          <w:szCs w:val="24"/>
        </w:rPr>
        <w:t>Lord</w:t>
      </w:r>
      <w:r w:rsidRPr="00CC1CFA">
        <w:rPr>
          <w:i/>
          <w:iCs/>
          <w:sz w:val="20"/>
          <w:szCs w:val="24"/>
        </w:rPr>
        <w:t xml:space="preserve"> and </w:t>
      </w:r>
      <w:r w:rsidRPr="00CC1CFA">
        <w:rPr>
          <w:b/>
          <w:bCs/>
          <w:i/>
          <w:iCs/>
          <w:sz w:val="20"/>
          <w:szCs w:val="24"/>
        </w:rPr>
        <w:t>of</w:t>
      </w:r>
      <w:r>
        <w:rPr>
          <w:i/>
          <w:iCs/>
          <w:sz w:val="20"/>
          <w:szCs w:val="24"/>
        </w:rPr>
        <w:t xml:space="preserve"> </w:t>
      </w:r>
      <w:r w:rsidRPr="00CC1CFA">
        <w:rPr>
          <w:i/>
          <w:iCs/>
          <w:sz w:val="20"/>
          <w:szCs w:val="24"/>
        </w:rPr>
        <w:t>His Christ, and He shall reign forever and ever!</w:t>
      </w:r>
      <w:r w:rsidRPr="00CC1CFA">
        <w:rPr>
          <w:rFonts w:hAnsi="Helvetica"/>
          <w:i/>
          <w:iCs/>
          <w:sz w:val="20"/>
          <w:szCs w:val="24"/>
        </w:rPr>
        <w:t>”</w:t>
      </w:r>
    </w:p>
    <w:p w14:paraId="1FA21B8C" w14:textId="77777777" w:rsidR="00B90593" w:rsidRPr="00CC1CFA" w:rsidRDefault="00B90593" w:rsidP="00B90593">
      <w:pPr>
        <w:pStyle w:val="Default"/>
        <w:rPr>
          <w:rFonts w:ascii="Helvetica Neue Medium" w:eastAsia="Helvetica Neue Medium" w:hAnsi="Helvetica Neue Medium" w:cs="Helvetica Neue Medium"/>
          <w:sz w:val="20"/>
          <w:szCs w:val="24"/>
        </w:rPr>
      </w:pPr>
    </w:p>
    <w:p w14:paraId="29077F49" w14:textId="77777777" w:rsidR="00B90593" w:rsidRPr="00CC1CFA" w:rsidRDefault="00B90593" w:rsidP="00B90593">
      <w:pPr>
        <w:pStyle w:val="Default"/>
        <w:numPr>
          <w:ilvl w:val="0"/>
          <w:numId w:val="11"/>
        </w:numPr>
        <w:rPr>
          <w:rFonts w:ascii="Helvetica Neue Medium" w:eastAsia="Helvetica Neue Medium" w:hAnsi="Helvetica Neue Medium" w:cs="Helvetica Neue Medium"/>
          <w:position w:val="-2"/>
          <w:sz w:val="20"/>
          <w:szCs w:val="24"/>
        </w:rPr>
      </w:pPr>
      <w:r>
        <w:rPr>
          <w:rFonts w:ascii="Helvetica Neue Medium"/>
          <w:sz w:val="20"/>
          <w:szCs w:val="24"/>
        </w:rPr>
        <w:t>R</w:t>
      </w:r>
      <w:r w:rsidRPr="00CC1CFA">
        <w:rPr>
          <w:rFonts w:ascii="Helvetica Neue Medium"/>
          <w:sz w:val="20"/>
          <w:szCs w:val="24"/>
        </w:rPr>
        <w:t>ise to the Father</w:t>
      </w:r>
      <w:r w:rsidRPr="00CC1CFA">
        <w:rPr>
          <w:rFonts w:hAnsi="Helvetica Neue Medium"/>
          <w:sz w:val="20"/>
          <w:szCs w:val="24"/>
        </w:rPr>
        <w:t>’</w:t>
      </w:r>
      <w:r w:rsidRPr="00CC1CFA">
        <w:rPr>
          <w:rFonts w:ascii="Helvetica Neue Medium"/>
          <w:sz w:val="20"/>
          <w:szCs w:val="24"/>
        </w:rPr>
        <w:t xml:space="preserve">s plan for you </w:t>
      </w:r>
      <w:r w:rsidRPr="00CC1CFA">
        <w:rPr>
          <w:rFonts w:ascii="Helvetica Neue Medium"/>
          <w:b/>
          <w:bCs/>
          <w:sz w:val="20"/>
          <w:szCs w:val="24"/>
        </w:rPr>
        <w:t>in the midst of</w:t>
      </w:r>
      <w:r w:rsidRPr="00CC1CFA">
        <w:rPr>
          <w:rFonts w:ascii="Helvetica Neue Medium"/>
          <w:sz w:val="20"/>
          <w:szCs w:val="24"/>
        </w:rPr>
        <w:t xml:space="preserve"> difficulties</w:t>
      </w:r>
      <w:r>
        <w:rPr>
          <w:rFonts w:ascii="Helvetica Neue Medium"/>
          <w:sz w:val="20"/>
          <w:szCs w:val="24"/>
        </w:rPr>
        <w:t>:</w:t>
      </w:r>
    </w:p>
    <w:p w14:paraId="1FAADA8E" w14:textId="77777777" w:rsidR="00B90593" w:rsidRPr="00CC1CFA" w:rsidRDefault="00B90593" w:rsidP="00B90593">
      <w:pPr>
        <w:pStyle w:val="Default"/>
        <w:rPr>
          <w:rFonts w:ascii="Helvetica Neue Medium" w:eastAsia="Helvetica Neue Medium" w:hAnsi="Helvetica Neue Medium" w:cs="Helvetica Neue Medium"/>
          <w:b/>
          <w:bCs/>
          <w:sz w:val="20"/>
          <w:szCs w:val="24"/>
        </w:rPr>
      </w:pPr>
    </w:p>
    <w:p w14:paraId="788F348D" w14:textId="77777777" w:rsidR="00B90593" w:rsidRPr="00CC1CFA" w:rsidRDefault="00B90593" w:rsidP="00B90593">
      <w:pPr>
        <w:pStyle w:val="Default"/>
        <w:rPr>
          <w:rFonts w:ascii="Helvetica Neue Medium" w:eastAsia="Helvetica Neue Medium" w:hAnsi="Helvetica Neue Medium" w:cs="Helvetica Neue Medium"/>
          <w:b/>
          <w:bCs/>
          <w:sz w:val="20"/>
          <w:szCs w:val="24"/>
        </w:rPr>
      </w:pPr>
      <w:r w:rsidRPr="00CC1CFA">
        <w:rPr>
          <w:rFonts w:ascii="Helvetica Neue Medium" w:eastAsia="Helvetica Neue Medium" w:hAnsi="Helvetica Neue Medium" w:cs="Helvetica Neue Medium"/>
          <w:b/>
          <w:bCs/>
          <w:sz w:val="20"/>
          <w:szCs w:val="24"/>
        </w:rPr>
        <w:tab/>
      </w:r>
      <w:r w:rsidRPr="00CC1CFA">
        <w:rPr>
          <w:rFonts w:ascii="Helvetica Neue Medium"/>
          <w:b/>
          <w:bCs/>
          <w:sz w:val="20"/>
          <w:szCs w:val="24"/>
        </w:rPr>
        <w:t>Isaiah 60:1-2</w:t>
      </w:r>
    </w:p>
    <w:p w14:paraId="28E0038E" w14:textId="77777777" w:rsidR="00B90593" w:rsidRPr="00CC1CFA" w:rsidRDefault="00B90593" w:rsidP="00B90593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sz w:val="20"/>
          <w:szCs w:val="24"/>
        </w:rPr>
        <w:tab/>
      </w:r>
      <w:proofErr w:type="gramStart"/>
      <w:r w:rsidRPr="00CC1CFA">
        <w:rPr>
          <w:rFonts w:ascii="Helvetica Neue"/>
          <w:i/>
          <w:iCs/>
          <w:sz w:val="20"/>
          <w:szCs w:val="24"/>
        </w:rPr>
        <w:t>Arise</w:t>
      </w:r>
      <w:proofErr w:type="gramEnd"/>
      <w:r w:rsidRPr="00CC1CFA">
        <w:rPr>
          <w:rFonts w:ascii="Helvetica Neue"/>
          <w:i/>
          <w:iCs/>
          <w:sz w:val="20"/>
          <w:szCs w:val="24"/>
        </w:rPr>
        <w:t xml:space="preserve">, </w:t>
      </w:r>
      <w:proofErr w:type="gramStart"/>
      <w:r w:rsidRPr="00CC1CFA">
        <w:rPr>
          <w:rFonts w:ascii="Helvetica Neue"/>
          <w:i/>
          <w:iCs/>
          <w:sz w:val="20"/>
          <w:szCs w:val="24"/>
        </w:rPr>
        <w:t>shine;</w:t>
      </w:r>
      <w:proofErr w:type="gramEnd"/>
    </w:p>
    <w:p w14:paraId="34F51BA7" w14:textId="77777777" w:rsidR="00B90593" w:rsidRPr="00CC1CFA" w:rsidRDefault="00B90593" w:rsidP="00B90593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>For your light has come!</w:t>
      </w:r>
    </w:p>
    <w:p w14:paraId="3A32B0EE" w14:textId="77777777" w:rsidR="00B90593" w:rsidRPr="00CC1CFA" w:rsidRDefault="00B90593" w:rsidP="00B90593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 xml:space="preserve">And the glory of the Lord is </w:t>
      </w:r>
      <w:proofErr w:type="gramStart"/>
      <w:r w:rsidRPr="00CC1CFA">
        <w:rPr>
          <w:rFonts w:ascii="Helvetica Neue"/>
          <w:i/>
          <w:iCs/>
          <w:sz w:val="20"/>
          <w:szCs w:val="24"/>
        </w:rPr>
        <w:t>risen</w:t>
      </w:r>
      <w:proofErr w:type="gramEnd"/>
      <w:r w:rsidRPr="00CC1CFA">
        <w:rPr>
          <w:rFonts w:ascii="Helvetica Neue"/>
          <w:i/>
          <w:iCs/>
          <w:sz w:val="20"/>
          <w:szCs w:val="24"/>
        </w:rPr>
        <w:t xml:space="preserve"> upon you.</w:t>
      </w:r>
    </w:p>
    <w:p w14:paraId="45BA7D71" w14:textId="77777777" w:rsidR="00B90593" w:rsidRPr="00CC1CFA" w:rsidRDefault="00B90593" w:rsidP="00B90593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>For behold, the darkness shall cover the earth,</w:t>
      </w:r>
    </w:p>
    <w:p w14:paraId="1E6B2FDE" w14:textId="77777777" w:rsidR="00B90593" w:rsidRPr="00CC1CFA" w:rsidRDefault="00B90593" w:rsidP="00B90593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>And deep darkness the people;</w:t>
      </w:r>
    </w:p>
    <w:p w14:paraId="11182CFF" w14:textId="77777777" w:rsidR="00B90593" w:rsidRPr="00CC1CFA" w:rsidRDefault="00B90593" w:rsidP="00B90593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b/>
          <w:bCs/>
          <w:i/>
          <w:iCs/>
          <w:sz w:val="20"/>
          <w:szCs w:val="24"/>
        </w:rPr>
        <w:t>But</w:t>
      </w:r>
      <w:r w:rsidRPr="00CC1CFA">
        <w:rPr>
          <w:rFonts w:ascii="Helvetica Neue"/>
          <w:i/>
          <w:iCs/>
          <w:sz w:val="20"/>
          <w:szCs w:val="24"/>
        </w:rPr>
        <w:t xml:space="preserve"> the Lord will arise over you,</w:t>
      </w:r>
    </w:p>
    <w:p w14:paraId="6782E1D7" w14:textId="77777777" w:rsidR="00B90593" w:rsidRPr="00CC1CFA" w:rsidRDefault="00B90593" w:rsidP="00B90593">
      <w:pPr>
        <w:pStyle w:val="Default"/>
        <w:rPr>
          <w:rFonts w:ascii="Helvetica Neue" w:eastAsia="Helvetica Neue" w:hAnsi="Helvetica Neue" w:cs="Helvetica Neue"/>
          <w:i/>
          <w:iCs/>
          <w:sz w:val="20"/>
          <w:szCs w:val="24"/>
        </w:rPr>
      </w:pPr>
      <w:r w:rsidRPr="00CC1CFA">
        <w:rPr>
          <w:rFonts w:ascii="Helvetica Neue" w:eastAsia="Helvetica Neue" w:hAnsi="Helvetica Neue" w:cs="Helvetica Neue"/>
          <w:i/>
          <w:iCs/>
          <w:sz w:val="20"/>
          <w:szCs w:val="24"/>
        </w:rPr>
        <w:tab/>
      </w:r>
      <w:r w:rsidRPr="00CC1CFA">
        <w:rPr>
          <w:rFonts w:ascii="Helvetica Neue"/>
          <w:i/>
          <w:iCs/>
          <w:sz w:val="20"/>
          <w:szCs w:val="24"/>
        </w:rPr>
        <w:t>And His glory will be seen upon you.</w:t>
      </w:r>
    </w:p>
    <w:p w14:paraId="231EDF95" w14:textId="77777777" w:rsidR="00B90593" w:rsidRPr="00CC1CFA" w:rsidRDefault="00B90593" w:rsidP="00B90593">
      <w:pPr>
        <w:widowControl w:val="0"/>
        <w:pBdr>
          <w:bottom w:val="single" w:sz="4" w:space="1" w:color="auto"/>
        </w:pBdr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Times New Roman"/>
          <w:i/>
          <w:sz w:val="16"/>
          <w:szCs w:val="20"/>
        </w:rPr>
      </w:pPr>
    </w:p>
    <w:p w14:paraId="72740EDF" w14:textId="77777777" w:rsidR="00B90593" w:rsidRPr="00922494" w:rsidRDefault="00B90593" w:rsidP="00B90593">
      <w:pPr>
        <w:pBdr>
          <w:bottom w:val="single" w:sz="4" w:space="1" w:color="auto"/>
        </w:pBdr>
        <w:jc w:val="center"/>
        <w:rPr>
          <w:rFonts w:ascii="Helvetica" w:hAnsi="Helvetica" w:cs="Times New Roman"/>
          <w:b/>
          <w:sz w:val="20"/>
          <w:szCs w:val="20"/>
        </w:rPr>
      </w:pPr>
      <w:r>
        <w:rPr>
          <w:rFonts w:ascii="Helvetica" w:hAnsi="Helvetica" w:cs="Times New Roman"/>
          <w:b/>
          <w:sz w:val="20"/>
          <w:szCs w:val="20"/>
        </w:rPr>
        <w:t>Resources:</w:t>
      </w:r>
    </w:p>
    <w:p w14:paraId="696B869B" w14:textId="77777777" w:rsidR="00B90593" w:rsidRDefault="00B90593" w:rsidP="00B90593">
      <w:pPr>
        <w:jc w:val="center"/>
        <w:rPr>
          <w:rFonts w:ascii="Helvetica" w:hAnsi="Helvetica" w:cs="Times New Roman"/>
          <w:i/>
          <w:sz w:val="20"/>
          <w:szCs w:val="20"/>
        </w:rPr>
      </w:pPr>
    </w:p>
    <w:p w14:paraId="5D17E36A" w14:textId="77777777" w:rsidR="00B90593" w:rsidRPr="00B90593" w:rsidRDefault="00B90593" w:rsidP="00B90593">
      <w:pPr>
        <w:pStyle w:val="Heading3"/>
        <w:pBdr>
          <w:bottom w:val="none" w:sz="0" w:space="0" w:color="auto"/>
        </w:pBdr>
        <w:jc w:val="both"/>
        <w:rPr>
          <w:rFonts w:ascii="Helvetica" w:hAnsi="Helvetica"/>
          <w:i w:val="0"/>
          <w:sz w:val="20"/>
        </w:rPr>
      </w:pPr>
      <w:r w:rsidRPr="00B90593">
        <w:rPr>
          <w:rFonts w:ascii="Helvetica" w:hAnsi="Helvetica"/>
          <w:i w:val="0"/>
          <w:sz w:val="20"/>
        </w:rPr>
        <w:t>Where To Turn When…</w:t>
      </w:r>
    </w:p>
    <w:p w14:paraId="787C440D" w14:textId="6E41114B" w:rsidR="00B90593" w:rsidRPr="00922494" w:rsidRDefault="00B90593" w:rsidP="00B90593">
      <w:pPr>
        <w:jc w:val="both"/>
        <w:rPr>
          <w:rFonts w:ascii="Helvetica" w:hAnsi="Helvetica"/>
          <w:i/>
          <w:sz w:val="20"/>
          <w:szCs w:val="22"/>
        </w:rPr>
      </w:pPr>
      <w:r w:rsidRPr="00922494">
        <w:rPr>
          <w:rFonts w:ascii="Helvetica" w:hAnsi="Helvetica"/>
          <w:i/>
          <w:sz w:val="20"/>
          <w:szCs w:val="22"/>
        </w:rPr>
        <w:t xml:space="preserve">The Book of Psalms is the Bible’s collection of inspiring and comforting poetry. </w:t>
      </w:r>
      <w:proofErr w:type="gramStart"/>
      <w:r w:rsidRPr="00922494">
        <w:rPr>
          <w:rFonts w:ascii="Helvetica" w:hAnsi="Helvetica"/>
          <w:i/>
          <w:sz w:val="20"/>
          <w:szCs w:val="22"/>
        </w:rPr>
        <w:t>It is written by people who had the same feelings as you, yet overcame with God’s help</w:t>
      </w:r>
      <w:proofErr w:type="gramEnd"/>
      <w:r w:rsidRPr="00922494">
        <w:rPr>
          <w:rFonts w:ascii="Helvetica" w:hAnsi="Helvetica"/>
          <w:i/>
          <w:sz w:val="20"/>
          <w:szCs w:val="22"/>
        </w:rPr>
        <w:t>. The Psalms express the heartfelt realities of life’s struggles, challenges and triumphs…. But not with</w:t>
      </w:r>
      <w:r>
        <w:rPr>
          <w:rFonts w:ascii="Helvetica" w:hAnsi="Helvetica"/>
          <w:i/>
          <w:sz w:val="20"/>
          <w:szCs w:val="22"/>
        </w:rPr>
        <w:t>o</w:t>
      </w:r>
      <w:r w:rsidRPr="00922494">
        <w:rPr>
          <w:rFonts w:ascii="Helvetica" w:hAnsi="Helvetica"/>
          <w:i/>
          <w:sz w:val="20"/>
          <w:szCs w:val="22"/>
        </w:rPr>
        <w:t>ut God’s promises to help and encourage you.</w:t>
      </w:r>
    </w:p>
    <w:p w14:paraId="524BB22A" w14:textId="77777777" w:rsidR="00B90593" w:rsidRPr="00922494" w:rsidRDefault="00B90593" w:rsidP="00B90593">
      <w:pPr>
        <w:jc w:val="both"/>
        <w:rPr>
          <w:rFonts w:ascii="Helvetica" w:hAnsi="Helvetica"/>
          <w:i/>
          <w:sz w:val="20"/>
          <w:szCs w:val="22"/>
        </w:rPr>
      </w:pPr>
    </w:p>
    <w:p w14:paraId="3CFED072" w14:textId="77777777" w:rsidR="00B90593" w:rsidRPr="00922494" w:rsidRDefault="00B90593" w:rsidP="00B90593">
      <w:pPr>
        <w:jc w:val="both"/>
        <w:rPr>
          <w:rFonts w:ascii="Helvetica" w:hAnsi="Helvetica"/>
          <w:i/>
          <w:sz w:val="20"/>
          <w:szCs w:val="22"/>
        </w:rPr>
      </w:pPr>
      <w:r w:rsidRPr="00922494">
        <w:rPr>
          <w:rFonts w:ascii="Helvetica" w:hAnsi="Helvetica"/>
          <w:i/>
          <w:sz w:val="20"/>
          <w:szCs w:val="22"/>
        </w:rPr>
        <w:t>Use the following selection when…</w:t>
      </w:r>
    </w:p>
    <w:p w14:paraId="168F816E" w14:textId="77777777" w:rsidR="00B90593" w:rsidRPr="00922494" w:rsidRDefault="00B90593" w:rsidP="00B90593">
      <w:pPr>
        <w:jc w:val="both"/>
        <w:rPr>
          <w:rFonts w:ascii="Helvetica" w:hAnsi="Helvetica"/>
          <w:b/>
          <w:sz w:val="20"/>
          <w:szCs w:val="22"/>
        </w:rPr>
      </w:pPr>
    </w:p>
    <w:p w14:paraId="1A650E8A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b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need guidance and counsel.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</w:t>
      </w:r>
    </w:p>
    <w:p w14:paraId="31EB72BD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309D95C0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feel abandoned.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10</w:t>
      </w:r>
    </w:p>
    <w:p w14:paraId="2886BF78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546C1477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don’t know what God expects.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15</w:t>
      </w:r>
    </w:p>
    <w:p w14:paraId="515A0A12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06414383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are afraid and need comfort.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23</w:t>
      </w:r>
    </w:p>
    <w:p w14:paraId="10C7AC72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572F3933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b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see others (the wicked) prosper.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37</w:t>
      </w:r>
    </w:p>
    <w:p w14:paraId="49B244AD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570170F2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want to know God better.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42</w:t>
      </w:r>
    </w:p>
    <w:p w14:paraId="6D56D46B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37200B47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faith seems to be slipping.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62</w:t>
      </w:r>
    </w:p>
    <w:p w14:paraId="635D66C0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113BCA4A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can’t see how being true to God helps.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90</w:t>
      </w:r>
    </w:p>
    <w:p w14:paraId="3DCC39FF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5ED9BF8E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feel threatened and in danger.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91</w:t>
      </w:r>
    </w:p>
    <w:p w14:paraId="62969535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45E6FE4D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want to celebrate God’s goodness.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95–100</w:t>
      </w:r>
    </w:p>
    <w:p w14:paraId="49B6A6F7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7F302725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need reminding of God’s goodness.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103</w:t>
      </w:r>
    </w:p>
    <w:p w14:paraId="755AB957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34852509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feel unthankful.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107</w:t>
      </w:r>
    </w:p>
    <w:p w14:paraId="72EA896E" w14:textId="77777777" w:rsidR="00B90593" w:rsidRPr="00922494" w:rsidRDefault="00B90593" w:rsidP="00B90593">
      <w:pPr>
        <w:jc w:val="both"/>
        <w:rPr>
          <w:rFonts w:ascii="Helvetica" w:hAnsi="Helvetica" w:cs="Tahoma"/>
          <w:sz w:val="20"/>
          <w:szCs w:val="22"/>
        </w:rPr>
      </w:pPr>
    </w:p>
    <w:p w14:paraId="2AA745E3" w14:textId="77777777" w:rsidR="00B90593" w:rsidRPr="00922494" w:rsidRDefault="00B90593" w:rsidP="00B90593">
      <w:pPr>
        <w:numPr>
          <w:ilvl w:val="0"/>
          <w:numId w:val="5"/>
        </w:numPr>
        <w:jc w:val="both"/>
        <w:rPr>
          <w:rFonts w:ascii="Helvetica" w:hAnsi="Helvetica" w:cs="Tahoma"/>
          <w:sz w:val="20"/>
          <w:szCs w:val="22"/>
        </w:rPr>
      </w:pPr>
      <w:r w:rsidRPr="00922494">
        <w:rPr>
          <w:rFonts w:ascii="Helvetica" w:hAnsi="Helvetica" w:cs="Tahoma"/>
          <w:sz w:val="20"/>
          <w:szCs w:val="22"/>
        </w:rPr>
        <w:t>You need wisdom.</w:t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sz w:val="20"/>
          <w:szCs w:val="22"/>
        </w:rPr>
        <w:tab/>
      </w:r>
      <w:r w:rsidRPr="00922494">
        <w:rPr>
          <w:rFonts w:ascii="Helvetica" w:hAnsi="Helvetica" w:cs="Tahoma"/>
          <w:b/>
          <w:sz w:val="20"/>
          <w:szCs w:val="22"/>
        </w:rPr>
        <w:t>Psalm 119</w:t>
      </w:r>
    </w:p>
    <w:p w14:paraId="6E30D1EE" w14:textId="77777777" w:rsidR="00B90593" w:rsidRPr="00BD50E2" w:rsidRDefault="00B90593" w:rsidP="00B90593">
      <w:pPr>
        <w:rPr>
          <w:rFonts w:ascii="Helvetica" w:hAnsi="Helvetica" w:cs="Times New Roman"/>
          <w:i/>
          <w:sz w:val="20"/>
          <w:szCs w:val="20"/>
        </w:rPr>
      </w:pPr>
    </w:p>
    <w:p w14:paraId="61F287B4" w14:textId="77777777" w:rsidR="00B90593" w:rsidRPr="00BD50E2" w:rsidRDefault="00B90593" w:rsidP="00B90593">
      <w:pPr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  <w:r w:rsidRPr="00922494">
        <w:rPr>
          <w:rFonts w:ascii="Helvetica" w:hAnsi="Helvetica" w:cs="Times New Roman"/>
          <w:i/>
          <w:noProof/>
          <w:sz w:val="20"/>
          <w:szCs w:val="20"/>
        </w:rPr>
        <w:drawing>
          <wp:inline distT="0" distB="0" distL="0" distR="0" wp14:anchorId="304CE221" wp14:editId="108BC862">
            <wp:extent cx="1004934" cy="857110"/>
            <wp:effectExtent l="0" t="0" r="1143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34" cy="8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AF45E" w14:textId="77777777" w:rsidR="009C36FF" w:rsidRPr="00BD50E2" w:rsidRDefault="009C36FF" w:rsidP="009C36FF">
      <w:pPr>
        <w:rPr>
          <w:rFonts w:ascii="Helvetica" w:hAnsi="Helvetica" w:cs="Times New Roman"/>
          <w:sz w:val="20"/>
          <w:szCs w:val="20"/>
        </w:rPr>
      </w:pPr>
    </w:p>
    <w:p w14:paraId="2C1E3DBF" w14:textId="77777777" w:rsidR="009C36FF" w:rsidRPr="00BD50E2" w:rsidRDefault="009C36FF" w:rsidP="009C36F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iCs/>
          <w:sz w:val="20"/>
          <w:szCs w:val="20"/>
        </w:rPr>
      </w:pPr>
    </w:p>
    <w:p w14:paraId="1F33A022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A92EE01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1C151F1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0713928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52AA8C9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73E18879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E3D8C8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0A461482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3D8D6870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74EC66C7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C2FD52F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2122D56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E621E19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5298777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453EA6AA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0F8C97B6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FA4CD54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1065C970" w14:textId="77777777" w:rsidR="009C36FF" w:rsidRDefault="009C36FF" w:rsidP="009C36FF">
      <w:pPr>
        <w:rPr>
          <w:rFonts w:ascii="Helvetica" w:hAnsi="Helvetica" w:cs="Times New Roman"/>
          <w:i/>
          <w:sz w:val="20"/>
          <w:szCs w:val="20"/>
        </w:rPr>
      </w:pPr>
    </w:p>
    <w:p w14:paraId="2BED90D3" w14:textId="5D931A83" w:rsidR="009C36FF" w:rsidRDefault="009C36FF" w:rsidP="009C36FF">
      <w:pPr>
        <w:jc w:val="center"/>
        <w:rPr>
          <w:rFonts w:ascii="Helvetica" w:hAnsi="Helvetica" w:cs="Times New Roman"/>
          <w:i/>
          <w:sz w:val="20"/>
          <w:szCs w:val="20"/>
        </w:rPr>
      </w:pPr>
    </w:p>
    <w:p w14:paraId="10CD2653" w14:textId="4AF36ADA" w:rsidR="00C5414F" w:rsidRPr="00BD50E2" w:rsidRDefault="00C5414F" w:rsidP="009C36FF">
      <w:pPr>
        <w:rPr>
          <w:rFonts w:ascii="Helvetica" w:hAnsi="Helvetica" w:cs="Times New Roman"/>
          <w:b/>
          <w:sz w:val="20"/>
          <w:szCs w:val="20"/>
        </w:rPr>
      </w:pPr>
    </w:p>
    <w:p w14:paraId="2943FDD8" w14:textId="77777777" w:rsidR="00C5414F" w:rsidRPr="00BD50E2" w:rsidRDefault="00C5414F" w:rsidP="00C742C8">
      <w:pPr>
        <w:jc w:val="center"/>
        <w:rPr>
          <w:rFonts w:ascii="Helvetica" w:hAnsi="Helvetica" w:cs="Times New Roman"/>
          <w:i/>
          <w:sz w:val="20"/>
          <w:szCs w:val="20"/>
        </w:rPr>
      </w:pPr>
    </w:p>
    <w:p w14:paraId="306E0A15" w14:textId="77777777" w:rsidR="00C5414F" w:rsidRPr="00BD50E2" w:rsidRDefault="00C5414F" w:rsidP="00C742C8">
      <w:pPr>
        <w:jc w:val="center"/>
        <w:rPr>
          <w:rFonts w:ascii="Helvetica" w:hAnsi="Helvetica" w:cs="Times New Roman"/>
          <w:i/>
          <w:sz w:val="20"/>
          <w:szCs w:val="20"/>
        </w:rPr>
      </w:pPr>
    </w:p>
    <w:p w14:paraId="08858D77" w14:textId="77777777" w:rsidR="00C5414F" w:rsidRPr="00BD50E2" w:rsidRDefault="00C5414F" w:rsidP="00C5414F">
      <w:pPr>
        <w:rPr>
          <w:rFonts w:ascii="Helvetica" w:hAnsi="Helvetica" w:cs="Times New Roman"/>
          <w:sz w:val="20"/>
          <w:szCs w:val="20"/>
        </w:rPr>
      </w:pPr>
    </w:p>
    <w:p w14:paraId="0690CCCD" w14:textId="77777777" w:rsidR="00C5414F" w:rsidRPr="00BD50E2" w:rsidRDefault="00C5414F" w:rsidP="00C5414F">
      <w:pPr>
        <w:rPr>
          <w:rFonts w:ascii="Helvetica" w:hAnsi="Helvetica" w:cs="Times New Roman"/>
          <w:sz w:val="20"/>
          <w:szCs w:val="20"/>
        </w:rPr>
      </w:pPr>
    </w:p>
    <w:p w14:paraId="7C0D7B48" w14:textId="77777777" w:rsidR="00C5414F" w:rsidRPr="00BD50E2" w:rsidRDefault="00C5414F" w:rsidP="00C5414F">
      <w:pPr>
        <w:rPr>
          <w:rFonts w:ascii="Helvetica" w:hAnsi="Helvetica" w:cs="Times New Roman"/>
          <w:sz w:val="20"/>
          <w:szCs w:val="20"/>
        </w:rPr>
      </w:pPr>
    </w:p>
    <w:p w14:paraId="68AB7E44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1617F017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F625FB9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BFF0CFA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2A1CBAE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040FAB9B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837012B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134C0BD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FD2DEA2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57B3F419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DA837AD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96CC476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4CB9A9D3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09B4DE05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AB61B89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74B600A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1B0307B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F40B826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0E55F00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A7A4AA1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08DF533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1104A941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ADDE2AC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D4DEC4D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216F1DB7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3ED3C3DB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5D0D823F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A4A94FC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4A42692E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70C9D72F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0A511F3D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65280FB2" w14:textId="77777777" w:rsidR="00C203EC" w:rsidRPr="00BD50E2" w:rsidRDefault="00C203EC" w:rsidP="00C5414F">
      <w:pPr>
        <w:rPr>
          <w:rFonts w:ascii="Helvetica" w:hAnsi="Helvetica" w:cs="Times New Roman"/>
          <w:sz w:val="20"/>
          <w:szCs w:val="20"/>
        </w:rPr>
      </w:pPr>
    </w:p>
    <w:p w14:paraId="41166FF0" w14:textId="77777777" w:rsidR="00B4408C" w:rsidRPr="00BD50E2" w:rsidRDefault="00B4408C" w:rsidP="00B4408C">
      <w:pPr>
        <w:rPr>
          <w:rFonts w:ascii="Helvetica" w:hAnsi="Helvetica"/>
          <w:sz w:val="20"/>
          <w:szCs w:val="20"/>
        </w:rPr>
      </w:pPr>
    </w:p>
    <w:p w14:paraId="14D11FC2" w14:textId="77777777" w:rsidR="00B4408C" w:rsidRPr="00BD50E2" w:rsidRDefault="00B4408C" w:rsidP="00C5414F">
      <w:pPr>
        <w:rPr>
          <w:rFonts w:ascii="Helvetica" w:hAnsi="Helvetica"/>
          <w:sz w:val="20"/>
          <w:szCs w:val="20"/>
        </w:rPr>
      </w:pPr>
    </w:p>
    <w:sectPr w:rsidR="00B4408C" w:rsidRPr="00BD50E2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721DEF"/>
    <w:multiLevelType w:val="hybridMultilevel"/>
    <w:tmpl w:val="F6666D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D626617"/>
    <w:multiLevelType w:val="multilevel"/>
    <w:tmpl w:val="BB74083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</w:abstractNum>
  <w:abstractNum w:abstractNumId="3">
    <w:nsid w:val="20286574"/>
    <w:multiLevelType w:val="multilevel"/>
    <w:tmpl w:val="C136B2E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</w:abstractNum>
  <w:abstractNum w:abstractNumId="4">
    <w:nsid w:val="21167BF8"/>
    <w:multiLevelType w:val="multilevel"/>
    <w:tmpl w:val="770EBE5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5">
    <w:nsid w:val="43B06ACE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D2CBE"/>
    <w:multiLevelType w:val="hybridMultilevel"/>
    <w:tmpl w:val="A6E2D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57A6F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803B3"/>
    <w:multiLevelType w:val="hybridMultilevel"/>
    <w:tmpl w:val="2DE8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352E2"/>
    <w:multiLevelType w:val="hybridMultilevel"/>
    <w:tmpl w:val="C01A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E65796"/>
    <w:multiLevelType w:val="multilevel"/>
    <w:tmpl w:val="CD78FD3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4F"/>
    <w:rsid w:val="000E6BA9"/>
    <w:rsid w:val="00124ECF"/>
    <w:rsid w:val="00151BA3"/>
    <w:rsid w:val="001877A9"/>
    <w:rsid w:val="00196AAA"/>
    <w:rsid w:val="001E5A47"/>
    <w:rsid w:val="00206520"/>
    <w:rsid w:val="00266D57"/>
    <w:rsid w:val="002F180B"/>
    <w:rsid w:val="00353171"/>
    <w:rsid w:val="00677C27"/>
    <w:rsid w:val="008C25CF"/>
    <w:rsid w:val="00922494"/>
    <w:rsid w:val="009C36FF"/>
    <w:rsid w:val="00A0525E"/>
    <w:rsid w:val="00A41FC2"/>
    <w:rsid w:val="00B4408C"/>
    <w:rsid w:val="00B90593"/>
    <w:rsid w:val="00BD50E2"/>
    <w:rsid w:val="00C203EC"/>
    <w:rsid w:val="00C5414F"/>
    <w:rsid w:val="00C742C8"/>
    <w:rsid w:val="00CB2DC3"/>
    <w:rsid w:val="00CC1CFA"/>
    <w:rsid w:val="00D75661"/>
    <w:rsid w:val="00E33021"/>
    <w:rsid w:val="00ED0F65"/>
    <w:rsid w:val="00F17338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8F33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iblegateway.com/passage/?search=Revelation+11:15&amp;version=NKJV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biblegateway.com/passage/?search=Revelation+11:15&amp;version=NKJV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750</Words>
  <Characters>4280</Characters>
  <Application>Microsoft Macintosh Word</Application>
  <DocSecurity>0</DocSecurity>
  <Lines>35</Lines>
  <Paragraphs>10</Paragraphs>
  <ScaleCrop>false</ScaleCrop>
  <Company>SLC / KW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2015-11-28T21:10:00Z</cp:lastPrinted>
  <dcterms:created xsi:type="dcterms:W3CDTF">2015-11-27T22:58:00Z</dcterms:created>
  <dcterms:modified xsi:type="dcterms:W3CDTF">2015-11-28T21:13:00Z</dcterms:modified>
</cp:coreProperties>
</file>