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3E3BC" w14:textId="06099D9C" w:rsidR="00C742C8" w:rsidRPr="00BD50E2" w:rsidRDefault="00A41FC2" w:rsidP="00C203EC">
      <w:pPr>
        <w:rPr>
          <w:rFonts w:ascii="Helvetica" w:hAnsi="Helvetica"/>
          <w:b/>
          <w:sz w:val="20"/>
          <w:szCs w:val="20"/>
        </w:rPr>
      </w:pPr>
      <w:r>
        <w:rPr>
          <w:rFonts w:ascii="Helvetica" w:hAnsi="Helvetica"/>
          <w:b/>
          <w:sz w:val="20"/>
          <w:szCs w:val="20"/>
        </w:rPr>
        <w:t>E</w:t>
      </w:r>
      <w:r w:rsidR="00EC0A0C">
        <w:rPr>
          <w:rFonts w:ascii="Helvetica" w:hAnsi="Helvetica"/>
          <w:b/>
          <w:sz w:val="20"/>
          <w:szCs w:val="20"/>
        </w:rPr>
        <w:t xml:space="preserve">astside </w:t>
      </w:r>
      <w:r>
        <w:rPr>
          <w:rFonts w:ascii="Helvetica" w:hAnsi="Helvetica"/>
          <w:b/>
          <w:sz w:val="20"/>
          <w:szCs w:val="20"/>
        </w:rPr>
        <w:t>L</w:t>
      </w:r>
      <w:r w:rsidR="00EC0A0C">
        <w:rPr>
          <w:rFonts w:ascii="Helvetica" w:hAnsi="Helvetica"/>
          <w:b/>
          <w:sz w:val="20"/>
          <w:szCs w:val="20"/>
        </w:rPr>
        <w:t xml:space="preserve">ife </w:t>
      </w:r>
      <w:r>
        <w:rPr>
          <w:rFonts w:ascii="Helvetica" w:hAnsi="Helvetica"/>
          <w:b/>
          <w:sz w:val="20"/>
          <w:szCs w:val="20"/>
        </w:rPr>
        <w:t>C</w:t>
      </w:r>
      <w:r w:rsidR="00EC0A0C">
        <w:rPr>
          <w:rFonts w:ascii="Helvetica" w:hAnsi="Helvetica"/>
          <w:b/>
          <w:sz w:val="20"/>
          <w:szCs w:val="20"/>
        </w:rPr>
        <w:t>hurch</w:t>
      </w:r>
    </w:p>
    <w:p w14:paraId="66C46B73" w14:textId="003C0AAE" w:rsidR="00C5414F" w:rsidRPr="00BD50E2" w:rsidRDefault="00334DAE" w:rsidP="00353171">
      <w:pPr>
        <w:pBdr>
          <w:bottom w:val="single" w:sz="4" w:space="1" w:color="auto"/>
        </w:pBdr>
        <w:jc w:val="center"/>
        <w:rPr>
          <w:rFonts w:ascii="Helvetica" w:hAnsi="Helvetica"/>
          <w:b/>
          <w:sz w:val="20"/>
          <w:szCs w:val="20"/>
        </w:rPr>
      </w:pPr>
      <w:r>
        <w:rPr>
          <w:rFonts w:ascii="Helvetica" w:hAnsi="Helvetica"/>
          <w:b/>
          <w:sz w:val="20"/>
          <w:szCs w:val="20"/>
        </w:rPr>
        <w:t xml:space="preserve">Convergence – Part </w:t>
      </w:r>
      <w:r w:rsidR="00EC0A0C">
        <w:rPr>
          <w:rFonts w:ascii="Helvetica" w:hAnsi="Helvetica"/>
          <w:b/>
          <w:sz w:val="20"/>
          <w:szCs w:val="20"/>
        </w:rPr>
        <w:t>3</w:t>
      </w:r>
    </w:p>
    <w:p w14:paraId="185B17E9" w14:textId="35F3F705" w:rsidR="00C5414F" w:rsidRPr="00BD50E2" w:rsidRDefault="00334DAE" w:rsidP="00B4408C">
      <w:pPr>
        <w:jc w:val="center"/>
        <w:rPr>
          <w:rFonts w:ascii="Helvetica" w:hAnsi="Helvetica"/>
          <w:i/>
          <w:sz w:val="20"/>
          <w:szCs w:val="20"/>
        </w:rPr>
      </w:pPr>
      <w:r>
        <w:rPr>
          <w:rFonts w:ascii="Helvetica" w:hAnsi="Helvetica"/>
          <w:i/>
          <w:sz w:val="20"/>
          <w:szCs w:val="20"/>
        </w:rPr>
        <w:t>Discernment</w:t>
      </w:r>
    </w:p>
    <w:p w14:paraId="64BE943D" w14:textId="46EE9F7B" w:rsidR="00C742C8" w:rsidRDefault="00C742C8" w:rsidP="00151BA3">
      <w:pPr>
        <w:rPr>
          <w:rFonts w:ascii="Helvetica" w:hAnsi="Helvetica"/>
          <w:i/>
          <w:sz w:val="20"/>
          <w:szCs w:val="20"/>
        </w:rPr>
      </w:pPr>
    </w:p>
    <w:p w14:paraId="4B690BD2" w14:textId="77777777" w:rsidR="00334DAE" w:rsidRDefault="00334DAE" w:rsidP="00151BA3">
      <w:pPr>
        <w:rPr>
          <w:rFonts w:ascii="Helvetica" w:hAnsi="Helvetica" w:cs="Times New Roman"/>
          <w:sz w:val="16"/>
          <w:szCs w:val="20"/>
        </w:rPr>
      </w:pPr>
    </w:p>
    <w:p w14:paraId="7CAD81E2" w14:textId="4922998D" w:rsidR="00334DAE" w:rsidRPr="00334DAE" w:rsidRDefault="00334DAE" w:rsidP="00334DAE">
      <w:pPr>
        <w:pStyle w:val="Default"/>
        <w:ind w:right="720"/>
        <w:rPr>
          <w:rFonts w:hAnsi="Helvetica" w:cs="Helvetica"/>
          <w:b/>
          <w:bCs/>
          <w:sz w:val="20"/>
          <w:szCs w:val="20"/>
        </w:rPr>
      </w:pPr>
      <w:r w:rsidRPr="00334DAE">
        <w:rPr>
          <w:rFonts w:hAnsi="Helvetica" w:cs="Helvetica"/>
          <w:b/>
          <w:bCs/>
          <w:sz w:val="20"/>
          <w:szCs w:val="20"/>
        </w:rPr>
        <w:t>1 Timothy 4:1</w:t>
      </w:r>
      <w:r w:rsidRPr="00334DAE">
        <w:rPr>
          <w:rFonts w:hAnsi="Helvetica" w:cs="Helvetica"/>
          <w:b/>
          <w:bCs/>
          <w:sz w:val="20"/>
          <w:szCs w:val="20"/>
        </w:rPr>
        <w:t xml:space="preserve"> </w:t>
      </w:r>
      <w:r w:rsidRPr="00334DAE">
        <w:rPr>
          <w:rFonts w:hAnsi="Helvetica" w:cs="Helvetica"/>
          <w:i/>
          <w:iCs/>
          <w:sz w:val="20"/>
          <w:szCs w:val="20"/>
        </w:rPr>
        <w:t xml:space="preserve">Now the Spirit </w:t>
      </w:r>
      <w:r w:rsidRPr="00334DAE">
        <w:rPr>
          <w:rFonts w:hAnsi="Helvetica" w:cs="Helvetica"/>
          <w:b/>
          <w:bCs/>
          <w:i/>
          <w:iCs/>
          <w:sz w:val="20"/>
          <w:szCs w:val="20"/>
          <w:lang w:val="sv-SE"/>
        </w:rPr>
        <w:t>expressly</w:t>
      </w:r>
      <w:r w:rsidRPr="00334DAE">
        <w:rPr>
          <w:rFonts w:hAnsi="Helvetica" w:cs="Helvetica"/>
          <w:i/>
          <w:iCs/>
          <w:sz w:val="20"/>
          <w:szCs w:val="20"/>
        </w:rPr>
        <w:t xml:space="preserve"> says that in latter times </w:t>
      </w:r>
      <w:r w:rsidRPr="00334DAE">
        <w:rPr>
          <w:rFonts w:hAnsi="Helvetica" w:cs="Helvetica"/>
          <w:b/>
          <w:bCs/>
          <w:i/>
          <w:iCs/>
          <w:sz w:val="20"/>
          <w:szCs w:val="20"/>
        </w:rPr>
        <w:t>some</w:t>
      </w:r>
      <w:r w:rsidRPr="00334DAE">
        <w:rPr>
          <w:rFonts w:hAnsi="Helvetica" w:cs="Helvetica"/>
          <w:i/>
          <w:iCs/>
          <w:sz w:val="20"/>
          <w:szCs w:val="20"/>
        </w:rPr>
        <w:t xml:space="preserve"> will depart from the faith, giving heed to </w:t>
      </w:r>
      <w:r w:rsidRPr="00334DAE">
        <w:rPr>
          <w:rFonts w:hAnsi="Helvetica" w:cs="Helvetica"/>
          <w:b/>
          <w:i/>
          <w:iCs/>
          <w:sz w:val="20"/>
          <w:szCs w:val="20"/>
        </w:rPr>
        <w:t>deceiving spirits and doctrines of demons</w:t>
      </w:r>
      <w:r w:rsidRPr="00334DAE">
        <w:rPr>
          <w:rFonts w:hAnsi="Helvetica" w:cs="Helvetica"/>
          <w:i/>
          <w:iCs/>
          <w:sz w:val="20"/>
          <w:szCs w:val="20"/>
        </w:rPr>
        <w:t xml:space="preserve">, </w:t>
      </w:r>
      <w:r w:rsidRPr="00334DAE">
        <w:rPr>
          <w:rFonts w:hAnsi="Helvetica" w:cs="Helvetica"/>
          <w:b/>
          <w:bCs/>
          <w:i/>
          <w:iCs/>
          <w:sz w:val="20"/>
          <w:szCs w:val="20"/>
        </w:rPr>
        <w:t>2 </w:t>
      </w:r>
      <w:r w:rsidRPr="00334DAE">
        <w:rPr>
          <w:rFonts w:hAnsi="Helvetica" w:cs="Helvetica"/>
          <w:i/>
          <w:iCs/>
          <w:sz w:val="20"/>
          <w:szCs w:val="20"/>
        </w:rPr>
        <w:t xml:space="preserve">speaking lies in hypocrisy, having their own conscience seared with a hot </w:t>
      </w:r>
      <w:proofErr w:type="gramStart"/>
      <w:r w:rsidRPr="00334DAE">
        <w:rPr>
          <w:rFonts w:hAnsi="Helvetica" w:cs="Helvetica"/>
          <w:i/>
          <w:iCs/>
          <w:sz w:val="20"/>
          <w:szCs w:val="20"/>
        </w:rPr>
        <w:t>iron,…</w:t>
      </w:r>
      <w:proofErr w:type="gramEnd"/>
    </w:p>
    <w:p w14:paraId="1565DEF3" w14:textId="2985085D" w:rsidR="00CC1CFA" w:rsidRPr="00334DAE" w:rsidRDefault="00CC1CFA" w:rsidP="00CC1CFA">
      <w:pPr>
        <w:pStyle w:val="Default"/>
        <w:rPr>
          <w:rFonts w:eastAsia="Helvetica Neue" w:hAnsi="Helvetica" w:cs="Helvetica"/>
          <w:i/>
          <w:iCs/>
          <w:sz w:val="20"/>
          <w:szCs w:val="20"/>
        </w:rPr>
      </w:pPr>
    </w:p>
    <w:p w14:paraId="6F9E9EAA" w14:textId="3339D984" w:rsidR="00334DAE" w:rsidRPr="00334DAE" w:rsidRDefault="00334DAE" w:rsidP="00CC1CFA">
      <w:pPr>
        <w:pStyle w:val="Default"/>
        <w:rPr>
          <w:rFonts w:eastAsia="Helvetica Neue" w:hAnsi="Helvetica" w:cs="Helvetica"/>
          <w:i/>
          <w:iCs/>
          <w:sz w:val="20"/>
          <w:szCs w:val="20"/>
        </w:rPr>
      </w:pPr>
    </w:p>
    <w:p w14:paraId="0EB41702" w14:textId="43E8C9C7" w:rsidR="00334DAE" w:rsidRPr="00334DAE" w:rsidRDefault="00334DAE" w:rsidP="00334DAE">
      <w:pPr>
        <w:pStyle w:val="Body"/>
        <w:rPr>
          <w:sz w:val="20"/>
          <w:szCs w:val="20"/>
        </w:rPr>
      </w:pPr>
      <w:r w:rsidRPr="00334DAE">
        <w:rPr>
          <w:b/>
          <w:bCs/>
          <w:sz w:val="20"/>
          <w:szCs w:val="20"/>
        </w:rPr>
        <w:t>2 Peter 2:1-3</w:t>
      </w:r>
      <w:r w:rsidRPr="00334DAE">
        <w:rPr>
          <w:b/>
          <w:bCs/>
          <w:sz w:val="20"/>
          <w:szCs w:val="20"/>
        </w:rPr>
        <w:t xml:space="preserve"> </w:t>
      </w:r>
      <w:r w:rsidRPr="00334DAE">
        <w:rPr>
          <w:bCs/>
          <w:sz w:val="20"/>
          <w:szCs w:val="20"/>
        </w:rPr>
        <w:t xml:space="preserve">– false </w:t>
      </w:r>
      <w:r>
        <w:rPr>
          <w:bCs/>
          <w:sz w:val="20"/>
          <w:szCs w:val="20"/>
        </w:rPr>
        <w:t>prophets &amp; teachers use deceit there</w:t>
      </w:r>
      <w:r w:rsidR="002662F0">
        <w:rPr>
          <w:bCs/>
          <w:sz w:val="20"/>
          <w:szCs w:val="20"/>
        </w:rPr>
        <w:t>fore we need _______________</w:t>
      </w:r>
      <w:r>
        <w:rPr>
          <w:bCs/>
          <w:sz w:val="20"/>
          <w:szCs w:val="20"/>
        </w:rPr>
        <w:t>.</w:t>
      </w:r>
    </w:p>
    <w:p w14:paraId="4D5A7D3C" w14:textId="04B33CA3" w:rsidR="00334DAE" w:rsidRPr="00334DAE" w:rsidRDefault="00334DAE" w:rsidP="00CC1CFA">
      <w:pPr>
        <w:pStyle w:val="Default"/>
        <w:rPr>
          <w:rFonts w:eastAsia="Helvetica Neue" w:hAnsi="Helvetica" w:cs="Helvetica"/>
          <w:i/>
          <w:iCs/>
          <w:sz w:val="20"/>
          <w:szCs w:val="20"/>
        </w:rPr>
      </w:pPr>
    </w:p>
    <w:p w14:paraId="7D0D08D6" w14:textId="77777777" w:rsidR="00334DAE" w:rsidRPr="00334DAE" w:rsidRDefault="00334DAE" w:rsidP="00334DAE">
      <w:pPr>
        <w:pStyle w:val="Default"/>
        <w:pBdr>
          <w:bottom w:val="single" w:sz="4" w:space="1" w:color="auto"/>
        </w:pBdr>
        <w:rPr>
          <w:rFonts w:eastAsia="Helvetica Neue" w:hAnsi="Helvetica" w:cs="Helvetica"/>
          <w:b/>
          <w:bCs/>
          <w:sz w:val="20"/>
          <w:szCs w:val="20"/>
        </w:rPr>
      </w:pPr>
      <w:r w:rsidRPr="00334DAE">
        <w:rPr>
          <w:rFonts w:hAnsi="Helvetica" w:cs="Helvetica"/>
          <w:b/>
          <w:bCs/>
          <w:sz w:val="20"/>
          <w:szCs w:val="20"/>
        </w:rPr>
        <w:t>How to develop discernment:</w:t>
      </w:r>
    </w:p>
    <w:p w14:paraId="7818E1F7" w14:textId="77777777" w:rsidR="00334DAE" w:rsidRPr="00334DAE" w:rsidRDefault="00334DAE" w:rsidP="00334DAE">
      <w:pPr>
        <w:pStyle w:val="Default"/>
        <w:rPr>
          <w:rFonts w:hAnsi="Helvetica" w:cs="Helvetica"/>
          <w:sz w:val="20"/>
          <w:szCs w:val="20"/>
        </w:rPr>
      </w:pPr>
    </w:p>
    <w:p w14:paraId="1DEE5F80" w14:textId="5A4D6657" w:rsidR="00334DAE" w:rsidRPr="00334DAE" w:rsidRDefault="00334DAE" w:rsidP="00334DAE">
      <w:pPr>
        <w:pStyle w:val="Default"/>
        <w:rPr>
          <w:rFonts w:hAnsi="Helvetica" w:cs="Helvetica"/>
          <w:b/>
          <w:bCs/>
          <w:position w:val="-2"/>
          <w:sz w:val="20"/>
          <w:szCs w:val="20"/>
        </w:rPr>
      </w:pPr>
      <w:r w:rsidRPr="00334DAE">
        <w:rPr>
          <w:rFonts w:hAnsi="Helvetica" w:cs="Helvetica"/>
          <w:sz w:val="20"/>
          <w:szCs w:val="20"/>
        </w:rPr>
        <w:t>The issue: sometimes things are not as they appear.</w:t>
      </w:r>
    </w:p>
    <w:p w14:paraId="5CD26DAA" w14:textId="77777777" w:rsidR="00334DAE" w:rsidRPr="00334DAE" w:rsidRDefault="00334DAE" w:rsidP="00334DAE">
      <w:pPr>
        <w:pStyle w:val="Default"/>
        <w:tabs>
          <w:tab w:val="left" w:pos="720"/>
        </w:tabs>
        <w:ind w:left="720" w:right="720" w:hanging="360"/>
        <w:rPr>
          <w:rFonts w:hAnsi="Helvetica" w:cs="Helvetica"/>
          <w:b/>
          <w:bCs/>
          <w:sz w:val="20"/>
          <w:szCs w:val="20"/>
        </w:rPr>
      </w:pPr>
    </w:p>
    <w:p w14:paraId="75CEDC00" w14:textId="17975CEE" w:rsidR="00334DAE" w:rsidRPr="00334DAE" w:rsidRDefault="00334DAE" w:rsidP="00334DAE">
      <w:pPr>
        <w:pStyle w:val="Default"/>
        <w:tabs>
          <w:tab w:val="left" w:pos="720"/>
        </w:tabs>
        <w:ind w:right="720"/>
        <w:rPr>
          <w:rFonts w:hAnsi="Helvetica" w:cs="Helvetica"/>
          <w:sz w:val="20"/>
          <w:szCs w:val="20"/>
        </w:rPr>
      </w:pPr>
      <w:r w:rsidRPr="00334DAE">
        <w:rPr>
          <w:rFonts w:hAnsi="Helvetica" w:cs="Helvetica"/>
          <w:bCs/>
          <w:sz w:val="20"/>
          <w:szCs w:val="20"/>
        </w:rPr>
        <w:t>1.</w:t>
      </w:r>
      <w:r w:rsidRPr="00334DAE">
        <w:rPr>
          <w:rFonts w:hAnsi="Helvetica" w:cs="Helvetica"/>
          <w:b/>
          <w:bCs/>
          <w:sz w:val="20"/>
          <w:szCs w:val="20"/>
        </w:rPr>
        <w:t xml:space="preserve"> Make it your business</w:t>
      </w:r>
      <w:r w:rsidRPr="00334DAE">
        <w:rPr>
          <w:rFonts w:hAnsi="Helvetica" w:cs="Helvetica"/>
          <w:sz w:val="20"/>
          <w:szCs w:val="20"/>
        </w:rPr>
        <w:t xml:space="preserve"> (like Jesus) </w:t>
      </w:r>
      <w:r w:rsidRPr="00334DAE">
        <w:rPr>
          <w:rFonts w:hAnsi="Helvetica" w:cs="Helvetica"/>
          <w:sz w:val="20"/>
          <w:szCs w:val="20"/>
        </w:rPr>
        <w:t xml:space="preserve">to get </w:t>
      </w:r>
      <w:r w:rsidR="00EC0A0C">
        <w:rPr>
          <w:rFonts w:hAnsi="Helvetica" w:cs="Helvetica"/>
          <w:sz w:val="20"/>
          <w:szCs w:val="20"/>
        </w:rPr>
        <w:t>____ ______</w:t>
      </w:r>
      <w:r w:rsidRPr="00334DAE">
        <w:rPr>
          <w:rFonts w:hAnsi="Helvetica" w:cs="Helvetica"/>
          <w:sz w:val="20"/>
          <w:szCs w:val="20"/>
        </w:rPr>
        <w:t>in your spirit</w:t>
      </w:r>
      <w:r w:rsidRPr="00334DAE">
        <w:rPr>
          <w:rFonts w:hAnsi="Helvetica" w:cs="Helvetica"/>
          <w:sz w:val="20"/>
          <w:szCs w:val="20"/>
        </w:rPr>
        <w:t xml:space="preserve"> </w:t>
      </w:r>
      <w:r w:rsidRPr="00334DAE">
        <w:rPr>
          <w:rFonts w:hAnsi="Helvetica" w:cs="Helvetica"/>
          <w:sz w:val="20"/>
          <w:szCs w:val="20"/>
        </w:rPr>
        <w:t xml:space="preserve"> - </w:t>
      </w:r>
      <w:hyperlink r:id="rId5" w:history="1">
        <w:r w:rsidRPr="00334DAE">
          <w:rPr>
            <w:rStyle w:val="Hyperlink11"/>
            <w:rFonts w:hAnsi="Helvetica" w:cs="Helvetica"/>
            <w:b/>
            <w:bCs/>
            <w:color w:val="902B1F"/>
            <w:sz w:val="20"/>
            <w:szCs w:val="20"/>
            <w:u w:val="none"/>
          </w:rPr>
          <w:t>Psalm 119:130</w:t>
        </w:r>
      </w:hyperlink>
      <w:r w:rsidRPr="00334DAE">
        <w:rPr>
          <w:rFonts w:eastAsia="Helvetica Neue" w:hAnsi="Helvetica" w:cs="Helvetica"/>
          <w:b/>
          <w:bCs/>
          <w:sz w:val="20"/>
          <w:szCs w:val="20"/>
        </w:rPr>
        <w:tab/>
      </w:r>
      <w:r w:rsidRPr="00334DAE">
        <w:rPr>
          <w:rFonts w:eastAsia="Helvetica Neue" w:hAnsi="Helvetica" w:cs="Helvetica"/>
          <w:b/>
          <w:bCs/>
          <w:sz w:val="20"/>
          <w:szCs w:val="20"/>
        </w:rPr>
        <w:tab/>
      </w:r>
    </w:p>
    <w:p w14:paraId="388D59AC" w14:textId="77777777" w:rsidR="00334DAE" w:rsidRPr="00334DAE" w:rsidRDefault="00334DAE" w:rsidP="00334DAE">
      <w:pPr>
        <w:pStyle w:val="Default"/>
        <w:tabs>
          <w:tab w:val="left" w:pos="720"/>
        </w:tabs>
        <w:ind w:left="720" w:right="720" w:hanging="360"/>
        <w:rPr>
          <w:rFonts w:hAnsi="Helvetica" w:cs="Helvetica"/>
          <w:sz w:val="20"/>
          <w:szCs w:val="20"/>
        </w:rPr>
      </w:pPr>
    </w:p>
    <w:p w14:paraId="6F459143" w14:textId="5F4ADF69" w:rsidR="00334DAE" w:rsidRPr="00334DAE" w:rsidRDefault="00334DAE" w:rsidP="00334DAE">
      <w:pPr>
        <w:pStyle w:val="Default"/>
        <w:tabs>
          <w:tab w:val="left" w:pos="720"/>
        </w:tabs>
        <w:ind w:right="720"/>
        <w:rPr>
          <w:rFonts w:hAnsi="Helvetica" w:cs="Helvetica"/>
          <w:sz w:val="20"/>
          <w:szCs w:val="20"/>
        </w:rPr>
      </w:pPr>
      <w:r w:rsidRPr="00334DAE">
        <w:rPr>
          <w:rFonts w:hAnsi="Helvetica" w:cs="Helvetica"/>
          <w:sz w:val="20"/>
          <w:szCs w:val="20"/>
        </w:rPr>
        <w:t xml:space="preserve">2. </w:t>
      </w:r>
      <w:r w:rsidR="00EC0A0C">
        <w:rPr>
          <w:rFonts w:hAnsi="Helvetica" w:cs="Helvetica"/>
          <w:sz w:val="20"/>
          <w:szCs w:val="20"/>
        </w:rPr>
        <w:t xml:space="preserve">_____________ </w:t>
      </w:r>
      <w:r w:rsidRPr="00EC0A0C">
        <w:rPr>
          <w:rFonts w:hAnsi="Helvetica" w:cs="Helvetica"/>
          <w:bCs/>
          <w:sz w:val="20"/>
          <w:szCs w:val="20"/>
        </w:rPr>
        <w:t>against</w:t>
      </w:r>
      <w:r w:rsidRPr="00334DAE">
        <w:rPr>
          <w:rFonts w:hAnsi="Helvetica" w:cs="Helvetica"/>
          <w:b/>
          <w:bCs/>
          <w:sz w:val="20"/>
          <w:szCs w:val="20"/>
        </w:rPr>
        <w:t xml:space="preserve"> </w:t>
      </w:r>
      <w:r w:rsidRPr="00334DAE">
        <w:rPr>
          <w:rFonts w:hAnsi="Helvetica" w:cs="Helvetica"/>
          <w:sz w:val="20"/>
          <w:szCs w:val="20"/>
        </w:rPr>
        <w:t xml:space="preserve">the whole counsel of </w:t>
      </w:r>
      <w:r w:rsidR="00EC0A0C">
        <w:rPr>
          <w:rFonts w:hAnsi="Helvetica" w:cs="Helvetica"/>
          <w:sz w:val="20"/>
          <w:szCs w:val="20"/>
        </w:rPr>
        <w:t xml:space="preserve">the written word: </w:t>
      </w:r>
      <w:r w:rsidRPr="00334DAE">
        <w:rPr>
          <w:rFonts w:hAnsi="Helvetica" w:cs="Helvetica"/>
          <w:sz w:val="20"/>
          <w:szCs w:val="20"/>
        </w:rPr>
        <w:t xml:space="preserve"> - </w:t>
      </w:r>
      <w:r w:rsidRPr="00334DAE">
        <w:rPr>
          <w:rFonts w:hAnsi="Helvetica" w:cs="Helvetica"/>
          <w:b/>
          <w:bCs/>
          <w:sz w:val="20"/>
          <w:szCs w:val="20"/>
        </w:rPr>
        <w:t>Matthew 4:8-10</w:t>
      </w:r>
    </w:p>
    <w:p w14:paraId="0F05428B" w14:textId="77777777" w:rsidR="00334DAE" w:rsidRPr="00334DAE" w:rsidRDefault="00334DAE" w:rsidP="00334DAE">
      <w:pPr>
        <w:pStyle w:val="Default"/>
        <w:tabs>
          <w:tab w:val="left" w:pos="720"/>
        </w:tabs>
        <w:ind w:right="720"/>
        <w:rPr>
          <w:rFonts w:hAnsi="Helvetica" w:cs="Helvetica"/>
          <w:sz w:val="20"/>
          <w:szCs w:val="20"/>
        </w:rPr>
      </w:pPr>
    </w:p>
    <w:p w14:paraId="0D85254A" w14:textId="3D1BC7D9" w:rsidR="00334DAE" w:rsidRPr="00334DAE" w:rsidRDefault="00334DAE" w:rsidP="00334DAE">
      <w:pPr>
        <w:pStyle w:val="Default"/>
        <w:tabs>
          <w:tab w:val="left" w:pos="720"/>
        </w:tabs>
        <w:ind w:right="720"/>
        <w:rPr>
          <w:rFonts w:hAnsi="Helvetica" w:cs="Helvetica"/>
          <w:b/>
          <w:bCs/>
          <w:sz w:val="20"/>
          <w:szCs w:val="20"/>
        </w:rPr>
      </w:pPr>
      <w:r w:rsidRPr="00334DAE">
        <w:rPr>
          <w:rFonts w:hAnsi="Helvetica" w:cs="Helvetica"/>
          <w:sz w:val="20"/>
          <w:szCs w:val="20"/>
        </w:rPr>
        <w:t xml:space="preserve">3. </w:t>
      </w:r>
      <w:r w:rsidRPr="00334DAE">
        <w:rPr>
          <w:rFonts w:hAnsi="Helvetica" w:cs="Helvetica"/>
          <w:b/>
          <w:bCs/>
          <w:sz w:val="20"/>
          <w:szCs w:val="20"/>
        </w:rPr>
        <w:t>Develop your relationship</w:t>
      </w:r>
      <w:r w:rsidRPr="00334DAE">
        <w:rPr>
          <w:rFonts w:hAnsi="Helvetica" w:cs="Helvetica"/>
          <w:sz w:val="20"/>
          <w:szCs w:val="20"/>
        </w:rPr>
        <w:t xml:space="preserve"> with the </w:t>
      </w:r>
      <w:proofErr w:type="gramStart"/>
      <w:r w:rsidRPr="00334DAE">
        <w:rPr>
          <w:rFonts w:hAnsi="Helvetica" w:cs="Helvetica"/>
          <w:sz w:val="20"/>
          <w:szCs w:val="20"/>
        </w:rPr>
        <w:t>HS</w:t>
      </w:r>
      <w:r w:rsidR="00EC0A0C">
        <w:rPr>
          <w:rFonts w:hAnsi="Helvetica" w:cs="Helvetica"/>
          <w:sz w:val="20"/>
          <w:szCs w:val="20"/>
        </w:rPr>
        <w:t>(</w:t>
      </w:r>
      <w:r w:rsidRPr="00334DAE">
        <w:rPr>
          <w:rFonts w:hAnsi="Helvetica" w:cs="Helvetica"/>
          <w:sz w:val="20"/>
          <w:szCs w:val="20"/>
        </w:rPr>
        <w:t xml:space="preserve"> to</w:t>
      </w:r>
      <w:proofErr w:type="gramEnd"/>
      <w:r w:rsidRPr="00334DAE">
        <w:rPr>
          <w:rFonts w:hAnsi="Helvetica" w:cs="Helvetica"/>
          <w:sz w:val="20"/>
          <w:szCs w:val="20"/>
        </w:rPr>
        <w:t xml:space="preserve"> </w:t>
      </w:r>
      <w:r w:rsidR="00EC0A0C">
        <w:rPr>
          <w:rFonts w:hAnsi="Helvetica" w:cs="Helvetica"/>
          <w:sz w:val="20"/>
          <w:szCs w:val="20"/>
        </w:rPr>
        <w:t xml:space="preserve">be able to </w:t>
      </w:r>
      <w:r w:rsidRPr="00334DAE">
        <w:rPr>
          <w:rFonts w:hAnsi="Helvetica" w:cs="Helvetica"/>
          <w:sz w:val="20"/>
          <w:szCs w:val="20"/>
        </w:rPr>
        <w:t>re</w:t>
      </w:r>
      <w:r w:rsidR="00EC0A0C">
        <w:rPr>
          <w:rFonts w:hAnsi="Helvetica" w:cs="Helvetica"/>
          <w:sz w:val="20"/>
          <w:szCs w:val="20"/>
        </w:rPr>
        <w:t>cognize His</w:t>
      </w:r>
      <w:r w:rsidRPr="00334DAE">
        <w:rPr>
          <w:rFonts w:hAnsi="Helvetica" w:cs="Helvetica"/>
          <w:sz w:val="20"/>
          <w:szCs w:val="20"/>
        </w:rPr>
        <w:t xml:space="preserve"> teaching</w:t>
      </w:r>
      <w:r w:rsidR="00EC0A0C">
        <w:rPr>
          <w:rFonts w:hAnsi="Helvetica" w:cs="Helvetica"/>
          <w:sz w:val="20"/>
          <w:szCs w:val="20"/>
        </w:rPr>
        <w:t>)</w:t>
      </w:r>
      <w:r w:rsidRPr="00334DAE">
        <w:rPr>
          <w:rFonts w:hAnsi="Helvetica" w:cs="Helvetica"/>
          <w:b/>
          <w:bCs/>
          <w:sz w:val="20"/>
          <w:szCs w:val="20"/>
        </w:rPr>
        <w:t xml:space="preserve"> - </w:t>
      </w:r>
      <w:r w:rsidRPr="00334DAE">
        <w:rPr>
          <w:rFonts w:hAnsi="Helvetica" w:cs="Helvetica"/>
          <w:b/>
          <w:bCs/>
          <w:sz w:val="20"/>
          <w:szCs w:val="20"/>
        </w:rPr>
        <w:t>1 John 2:20,27</w:t>
      </w:r>
    </w:p>
    <w:p w14:paraId="7FEC4636" w14:textId="77777777" w:rsidR="00334DAE" w:rsidRPr="00334DAE" w:rsidRDefault="00334DAE" w:rsidP="00334DAE">
      <w:pPr>
        <w:pStyle w:val="Default"/>
        <w:tabs>
          <w:tab w:val="left" w:pos="720"/>
        </w:tabs>
        <w:ind w:left="720" w:right="720" w:hanging="360"/>
        <w:rPr>
          <w:rFonts w:hAnsi="Helvetica" w:cs="Helvetica"/>
          <w:sz w:val="20"/>
          <w:szCs w:val="20"/>
        </w:rPr>
      </w:pPr>
      <w:r w:rsidRPr="00334DAE">
        <w:rPr>
          <w:rFonts w:hAnsi="Helvetica" w:cs="Helvetica"/>
          <w:sz w:val="20"/>
          <w:szCs w:val="20"/>
        </w:rPr>
        <w:tab/>
      </w:r>
    </w:p>
    <w:p w14:paraId="396E6911" w14:textId="73A7861C" w:rsidR="00334DAE" w:rsidRPr="00334DAE" w:rsidRDefault="00334DAE" w:rsidP="00334DAE">
      <w:pPr>
        <w:pStyle w:val="Default"/>
        <w:tabs>
          <w:tab w:val="left" w:pos="720"/>
        </w:tabs>
        <w:ind w:right="720"/>
        <w:rPr>
          <w:rFonts w:hAnsi="Helvetica" w:cs="Helvetica"/>
          <w:sz w:val="20"/>
          <w:szCs w:val="20"/>
        </w:rPr>
      </w:pPr>
      <w:r w:rsidRPr="00334DAE">
        <w:rPr>
          <w:rFonts w:hAnsi="Helvetica" w:cs="Helvetica"/>
          <w:sz w:val="20"/>
          <w:szCs w:val="20"/>
        </w:rPr>
        <w:t xml:space="preserve">4. </w:t>
      </w:r>
      <w:r w:rsidRPr="00334DAE">
        <w:rPr>
          <w:rFonts w:hAnsi="Helvetica" w:cs="Helvetica"/>
          <w:b/>
          <w:bCs/>
          <w:sz w:val="20"/>
          <w:szCs w:val="20"/>
        </w:rPr>
        <w:t>Receive</w:t>
      </w:r>
      <w:r w:rsidRPr="00334DAE">
        <w:rPr>
          <w:rFonts w:hAnsi="Helvetica" w:cs="Helvetica"/>
          <w:sz w:val="20"/>
          <w:szCs w:val="20"/>
        </w:rPr>
        <w:t xml:space="preserve"> from God appoi</w:t>
      </w:r>
      <w:r>
        <w:rPr>
          <w:rFonts w:hAnsi="Helvetica" w:cs="Helvetica"/>
          <w:sz w:val="20"/>
          <w:szCs w:val="20"/>
        </w:rPr>
        <w:t xml:space="preserve">nted </w:t>
      </w:r>
      <w:r w:rsidR="00EC0A0C">
        <w:rPr>
          <w:rFonts w:hAnsi="Helvetica" w:cs="Helvetica"/>
          <w:sz w:val="20"/>
          <w:szCs w:val="20"/>
        </w:rPr>
        <w:t>____________</w:t>
      </w:r>
      <w:r>
        <w:rPr>
          <w:rFonts w:hAnsi="Helvetica" w:cs="Helvetica"/>
          <w:sz w:val="20"/>
          <w:szCs w:val="20"/>
        </w:rPr>
        <w:t xml:space="preserve">- </w:t>
      </w:r>
      <w:r w:rsidRPr="00334DAE">
        <w:rPr>
          <w:rFonts w:hAnsi="Helvetica" w:cs="Helvetica"/>
          <w:b/>
          <w:bCs/>
          <w:sz w:val="20"/>
          <w:szCs w:val="20"/>
        </w:rPr>
        <w:t>Ephesians 4:11-14 </w:t>
      </w:r>
      <w:r w:rsidRPr="00334DAE">
        <w:rPr>
          <w:rFonts w:hAnsi="Helvetica" w:cs="Helvetica"/>
          <w:b/>
          <w:bCs/>
          <w:i/>
          <w:iCs/>
          <w:sz w:val="20"/>
          <w:szCs w:val="20"/>
        </w:rPr>
        <w:t xml:space="preserve"> </w:t>
      </w:r>
    </w:p>
    <w:p w14:paraId="5BC18B03" w14:textId="2AFEEA20" w:rsidR="00334DAE" w:rsidRPr="00334DAE" w:rsidRDefault="00334DAE" w:rsidP="00334DAE">
      <w:pPr>
        <w:pStyle w:val="Default"/>
        <w:ind w:right="720"/>
        <w:rPr>
          <w:rFonts w:eastAsia="Times New Roman" w:hAnsi="Helvetica" w:cs="Helvetica"/>
        </w:rPr>
      </w:pPr>
      <w:r w:rsidRPr="00334DAE">
        <w:rPr>
          <w:rFonts w:eastAsia="Times New Roman" w:hAnsi="Helvetica" w:cs="Helvetica"/>
          <w:b/>
          <w:bCs/>
        </w:rPr>
        <w:tab/>
      </w:r>
    </w:p>
    <w:p w14:paraId="3422823A" w14:textId="424441BB" w:rsidR="00334DAE" w:rsidRPr="00334DAE" w:rsidRDefault="00EC0A0C" w:rsidP="00EC0A0C">
      <w:pPr>
        <w:pStyle w:val="Default"/>
        <w:pBdr>
          <w:top w:val="none" w:sz="0" w:space="0" w:color="auto"/>
          <w:left w:val="none" w:sz="0" w:space="0" w:color="auto"/>
          <w:bottom w:val="single" w:sz="4" w:space="1" w:color="auto"/>
          <w:right w:val="none" w:sz="0" w:space="0" w:color="auto"/>
          <w:between w:val="none" w:sz="0" w:space="0" w:color="auto"/>
          <w:bar w:val="none" w:sz="0" w:color="auto"/>
        </w:pBdr>
        <w:ind w:right="720"/>
        <w:rPr>
          <w:rFonts w:hAnsi="Helvetica" w:cs="Helvetica"/>
          <w:b/>
          <w:bCs/>
          <w:sz w:val="20"/>
          <w:szCs w:val="20"/>
        </w:rPr>
      </w:pPr>
      <w:r>
        <w:rPr>
          <w:rFonts w:hAnsi="Helvetica" w:cs="Helvetica"/>
          <w:b/>
          <w:bCs/>
          <w:sz w:val="20"/>
          <w:szCs w:val="20"/>
        </w:rPr>
        <w:t>We need ‘sound</w:t>
      </w:r>
      <w:r w:rsidR="00334DAE">
        <w:rPr>
          <w:rFonts w:hAnsi="Helvetica" w:cs="Helvetica"/>
          <w:b/>
          <w:bCs/>
          <w:sz w:val="20"/>
          <w:szCs w:val="20"/>
        </w:rPr>
        <w:t>’ doctrine (t</w:t>
      </w:r>
      <w:r w:rsidR="00334DAE" w:rsidRPr="00334DAE">
        <w:rPr>
          <w:rFonts w:hAnsi="Helvetica" w:cs="Helvetica"/>
          <w:b/>
          <w:bCs/>
          <w:sz w:val="20"/>
          <w:szCs w:val="20"/>
        </w:rPr>
        <w:t>eaching)</w:t>
      </w:r>
      <w:r>
        <w:rPr>
          <w:rFonts w:hAnsi="Helvetica" w:cs="Helvetica"/>
          <w:b/>
          <w:bCs/>
          <w:sz w:val="20"/>
          <w:szCs w:val="20"/>
        </w:rPr>
        <w:t xml:space="preserve"> V</w:t>
      </w:r>
      <w:r w:rsidR="00334DAE">
        <w:rPr>
          <w:rFonts w:hAnsi="Helvetica" w:cs="Helvetica"/>
          <w:b/>
          <w:bCs/>
          <w:sz w:val="20"/>
          <w:szCs w:val="20"/>
        </w:rPr>
        <w:t>s false, deceitful doctrine.</w:t>
      </w:r>
    </w:p>
    <w:p w14:paraId="7F093999" w14:textId="672352AE" w:rsidR="00334DAE" w:rsidRPr="00334DAE" w:rsidRDefault="00334DAE" w:rsidP="00334DAE">
      <w:pPr>
        <w:pStyle w:val="Default"/>
        <w:rPr>
          <w:rFonts w:hAnsi="Helvetica" w:cs="Helvetica"/>
          <w:b/>
          <w:bCs/>
          <w:color w:val="902B1F"/>
          <w:sz w:val="20"/>
          <w:szCs w:val="20"/>
        </w:rPr>
      </w:pPr>
    </w:p>
    <w:p w14:paraId="1FF39EBE" w14:textId="77777777" w:rsidR="00334DAE" w:rsidRPr="00334DAE" w:rsidRDefault="00334DAE" w:rsidP="00EC0A0C">
      <w:pPr>
        <w:pStyle w:val="Default"/>
        <w:rPr>
          <w:rFonts w:hAnsi="Helvetica" w:cs="Helvetica"/>
          <w:b/>
          <w:bCs/>
          <w:sz w:val="20"/>
          <w:szCs w:val="20"/>
        </w:rPr>
      </w:pPr>
      <w:hyperlink r:id="rId6" w:history="1">
        <w:r w:rsidRPr="00334DAE">
          <w:rPr>
            <w:rStyle w:val="Hyperlink12"/>
            <w:rFonts w:hAnsi="Helvetica" w:cs="Helvetica"/>
            <w:b/>
            <w:bCs/>
            <w:color w:val="902B1F"/>
            <w:sz w:val="20"/>
            <w:szCs w:val="20"/>
            <w:u w:val="none"/>
          </w:rPr>
          <w:t>2 Timothy 4:3</w:t>
        </w:r>
      </w:hyperlink>
    </w:p>
    <w:p w14:paraId="601D9D4A" w14:textId="77777777" w:rsidR="00334DAE" w:rsidRPr="00EC0A0C" w:rsidRDefault="00334DAE" w:rsidP="00EC0A0C">
      <w:pPr>
        <w:pStyle w:val="Default"/>
        <w:rPr>
          <w:rFonts w:hAnsi="Helvetica" w:cs="Helvetica"/>
          <w:i/>
          <w:sz w:val="20"/>
          <w:szCs w:val="20"/>
        </w:rPr>
      </w:pPr>
      <w:r w:rsidRPr="00EC0A0C">
        <w:rPr>
          <w:rFonts w:hAnsi="Helvetica" w:cs="Helvetica"/>
          <w:i/>
          <w:sz w:val="20"/>
          <w:szCs w:val="20"/>
        </w:rPr>
        <w:t xml:space="preserve">For the time will come when they will not endure </w:t>
      </w:r>
      <w:r w:rsidRPr="00EC0A0C">
        <w:rPr>
          <w:rFonts w:hAnsi="Helvetica" w:cs="Helvetica"/>
          <w:b/>
          <w:bCs/>
          <w:i/>
          <w:sz w:val="20"/>
          <w:szCs w:val="20"/>
        </w:rPr>
        <w:t>sound</w:t>
      </w:r>
      <w:r w:rsidRPr="00EC0A0C">
        <w:rPr>
          <w:rFonts w:hAnsi="Helvetica" w:cs="Helvetica"/>
          <w:i/>
          <w:sz w:val="20"/>
          <w:szCs w:val="20"/>
        </w:rPr>
        <w:t xml:space="preserve"> </w:t>
      </w:r>
      <w:r w:rsidRPr="00EC0A0C">
        <w:rPr>
          <w:rFonts w:hAnsi="Helvetica" w:cs="Helvetica"/>
          <w:b/>
          <w:bCs/>
          <w:i/>
          <w:sz w:val="20"/>
          <w:szCs w:val="20"/>
        </w:rPr>
        <w:t>doctrine</w:t>
      </w:r>
      <w:r w:rsidRPr="00EC0A0C">
        <w:rPr>
          <w:rFonts w:hAnsi="Helvetica" w:cs="Helvetica"/>
          <w:i/>
          <w:sz w:val="20"/>
          <w:szCs w:val="20"/>
        </w:rPr>
        <w:t xml:space="preserve">, but according to their own desires, </w:t>
      </w:r>
      <w:r w:rsidRPr="00EC0A0C">
        <w:rPr>
          <w:rFonts w:hAnsi="Helvetica" w:cs="Helvetica"/>
          <w:i/>
          <w:iCs/>
          <w:sz w:val="20"/>
          <w:szCs w:val="20"/>
        </w:rPr>
        <w:t>because</w:t>
      </w:r>
      <w:r w:rsidRPr="00EC0A0C">
        <w:rPr>
          <w:rFonts w:hAnsi="Helvetica" w:cs="Helvetica"/>
          <w:i/>
          <w:sz w:val="20"/>
          <w:szCs w:val="20"/>
        </w:rPr>
        <w:t xml:space="preserve"> they have itching ears, they will </w:t>
      </w:r>
      <w:proofErr w:type="spellStart"/>
      <w:r w:rsidRPr="00EC0A0C">
        <w:rPr>
          <w:rFonts w:hAnsi="Helvetica" w:cs="Helvetica"/>
          <w:i/>
          <w:sz w:val="20"/>
          <w:szCs w:val="20"/>
        </w:rPr>
        <w:t>heap</w:t>
      </w:r>
      <w:proofErr w:type="spellEnd"/>
      <w:r w:rsidRPr="00EC0A0C">
        <w:rPr>
          <w:rFonts w:hAnsi="Helvetica" w:cs="Helvetica"/>
          <w:i/>
          <w:sz w:val="20"/>
          <w:szCs w:val="20"/>
        </w:rPr>
        <w:t xml:space="preserve"> up for themselves teachers;</w:t>
      </w:r>
    </w:p>
    <w:p w14:paraId="6B27F78C" w14:textId="77777777" w:rsidR="00334DAE" w:rsidRPr="00334DAE" w:rsidRDefault="00334DAE" w:rsidP="00334DAE">
      <w:pPr>
        <w:pStyle w:val="Default"/>
        <w:ind w:left="720"/>
        <w:rPr>
          <w:rFonts w:hAnsi="Helvetica" w:cs="Helvetica"/>
          <w:sz w:val="20"/>
          <w:szCs w:val="20"/>
        </w:rPr>
      </w:pPr>
    </w:p>
    <w:p w14:paraId="7750A3A0" w14:textId="77777777" w:rsidR="00334DAE" w:rsidRPr="00334DAE" w:rsidRDefault="00334DAE" w:rsidP="00EC0A0C">
      <w:pPr>
        <w:pStyle w:val="Default"/>
        <w:rPr>
          <w:rFonts w:hAnsi="Helvetica" w:cs="Helvetica"/>
          <w:b/>
          <w:bCs/>
          <w:sz w:val="20"/>
          <w:szCs w:val="20"/>
        </w:rPr>
      </w:pPr>
      <w:r w:rsidRPr="00334DAE">
        <w:rPr>
          <w:rFonts w:hAnsi="Helvetica" w:cs="Helvetica"/>
          <w:b/>
          <w:bCs/>
          <w:sz w:val="20"/>
          <w:szCs w:val="20"/>
        </w:rPr>
        <w:t>Hebrews 6:1-2</w:t>
      </w:r>
    </w:p>
    <w:p w14:paraId="6BA2355F" w14:textId="77777777" w:rsidR="00334DAE" w:rsidRPr="00334DAE" w:rsidRDefault="00334DAE" w:rsidP="00EC0A0C">
      <w:pPr>
        <w:pStyle w:val="Default"/>
        <w:rPr>
          <w:rFonts w:hAnsi="Helvetica" w:cs="Helvetica"/>
          <w:i/>
          <w:iCs/>
          <w:sz w:val="20"/>
          <w:szCs w:val="20"/>
        </w:rPr>
      </w:pPr>
      <w:r w:rsidRPr="00334DAE">
        <w:rPr>
          <w:rFonts w:hAnsi="Helvetica" w:cs="Helvetica"/>
          <w:i/>
          <w:iCs/>
          <w:sz w:val="20"/>
          <w:szCs w:val="20"/>
        </w:rPr>
        <w:t xml:space="preserve">Therefore, leaving the discussion of the elementary principles of Christ, let us go on to perfection, not laying again the foundation of repentance from dead works and of faith toward God, </w:t>
      </w:r>
      <w:r w:rsidRPr="00334DAE">
        <w:rPr>
          <w:rFonts w:hAnsi="Helvetica" w:cs="Helvetica"/>
          <w:b/>
          <w:bCs/>
          <w:i/>
          <w:iCs/>
          <w:sz w:val="20"/>
          <w:szCs w:val="20"/>
        </w:rPr>
        <w:t>2 </w:t>
      </w:r>
      <w:r w:rsidRPr="00334DAE">
        <w:rPr>
          <w:rFonts w:hAnsi="Helvetica" w:cs="Helvetica"/>
          <w:i/>
          <w:iCs/>
          <w:sz w:val="20"/>
          <w:szCs w:val="20"/>
        </w:rPr>
        <w:t>of the doctrine of baptisms, of laying on of hands, of resurrection of the dead, and of eternal judgment.</w:t>
      </w:r>
    </w:p>
    <w:p w14:paraId="48E66E47" w14:textId="77777777" w:rsidR="00334DAE" w:rsidRPr="00334DAE" w:rsidRDefault="00334DAE" w:rsidP="00334DAE">
      <w:pPr>
        <w:pStyle w:val="Default"/>
        <w:rPr>
          <w:rFonts w:hAnsi="Helvetica" w:cs="Helvetica"/>
          <w:color w:val="621E16"/>
          <w:sz w:val="20"/>
          <w:szCs w:val="20"/>
        </w:rPr>
      </w:pPr>
    </w:p>
    <w:p w14:paraId="7CDCF42E" w14:textId="77777777" w:rsidR="00334DAE" w:rsidRPr="00334DAE" w:rsidRDefault="00334DAE" w:rsidP="00EC0A0C">
      <w:pPr>
        <w:pStyle w:val="Default"/>
        <w:pBdr>
          <w:top w:val="none" w:sz="0" w:space="0" w:color="auto"/>
          <w:left w:val="none" w:sz="0" w:space="0" w:color="auto"/>
          <w:bottom w:val="single" w:sz="4" w:space="1" w:color="auto"/>
          <w:right w:val="none" w:sz="0" w:space="0" w:color="auto"/>
          <w:between w:val="none" w:sz="0" w:space="0" w:color="auto"/>
          <w:bar w:val="none" w:sz="0" w:color="auto"/>
        </w:pBdr>
        <w:ind w:right="720"/>
        <w:rPr>
          <w:rFonts w:hAnsi="Helvetica" w:cs="Helvetica"/>
          <w:b/>
          <w:bCs/>
          <w:sz w:val="20"/>
          <w:szCs w:val="20"/>
        </w:rPr>
      </w:pPr>
      <w:r w:rsidRPr="00334DAE">
        <w:rPr>
          <w:rFonts w:hAnsi="Helvetica" w:cs="Helvetica"/>
          <w:b/>
          <w:bCs/>
          <w:sz w:val="20"/>
          <w:szCs w:val="20"/>
        </w:rPr>
        <w:t>Final Word:</w:t>
      </w:r>
    </w:p>
    <w:p w14:paraId="439077D4" w14:textId="77777777" w:rsidR="00334DAE" w:rsidRPr="00334DAE" w:rsidRDefault="00334DAE" w:rsidP="00334DAE">
      <w:pPr>
        <w:pStyle w:val="Body"/>
        <w:rPr>
          <w:sz w:val="20"/>
          <w:szCs w:val="20"/>
        </w:rPr>
      </w:pPr>
    </w:p>
    <w:p w14:paraId="1851E83E" w14:textId="42487E76" w:rsidR="00334DAE" w:rsidRPr="00334DAE" w:rsidRDefault="00334DAE" w:rsidP="00EC0A0C">
      <w:pPr>
        <w:pStyle w:val="Default"/>
        <w:rPr>
          <w:rFonts w:eastAsia="Arial" w:hAnsi="Helvetica" w:cs="Helvetica"/>
          <w:b/>
          <w:bCs/>
          <w:sz w:val="20"/>
          <w:szCs w:val="20"/>
        </w:rPr>
      </w:pPr>
      <w:r w:rsidRPr="00334DAE">
        <w:rPr>
          <w:rFonts w:hAnsi="Helvetica" w:cs="Helvetica"/>
          <w:b/>
          <w:bCs/>
          <w:sz w:val="20"/>
          <w:szCs w:val="20"/>
        </w:rPr>
        <w:t>2 Peter 3:3-14 </w:t>
      </w:r>
      <w:r w:rsidRPr="00334DAE">
        <w:rPr>
          <w:rFonts w:hAnsi="Helvetica" w:cs="Helvetica"/>
          <w:bCs/>
          <w:sz w:val="20"/>
          <w:szCs w:val="20"/>
        </w:rPr>
        <w:t xml:space="preserve">– </w:t>
      </w:r>
      <w:r w:rsidR="00EC0A0C">
        <w:rPr>
          <w:rFonts w:hAnsi="Helvetica" w:cs="Helvetica"/>
          <w:bCs/>
          <w:sz w:val="20"/>
          <w:szCs w:val="20"/>
        </w:rPr>
        <w:t xml:space="preserve">be alert, </w:t>
      </w:r>
      <w:r w:rsidRPr="00334DAE">
        <w:rPr>
          <w:rFonts w:hAnsi="Helvetica" w:cs="Helvetica"/>
          <w:bCs/>
          <w:sz w:val="20"/>
          <w:szCs w:val="20"/>
        </w:rPr>
        <w:t>look forward to Christ’s return.</w:t>
      </w:r>
      <w:r w:rsidR="00EC0A0C">
        <w:rPr>
          <w:rFonts w:hAnsi="Helvetica" w:cs="Helvetica"/>
          <w:bCs/>
          <w:sz w:val="20"/>
          <w:szCs w:val="20"/>
        </w:rPr>
        <w:t xml:space="preserve"> He will fulfill His promise.</w:t>
      </w:r>
    </w:p>
    <w:p w14:paraId="03F4AE95" w14:textId="188573E2" w:rsidR="009C36FF" w:rsidRPr="00CC1CFA" w:rsidRDefault="009C36FF" w:rsidP="00922494">
      <w:pPr>
        <w:widowControl w:val="0"/>
        <w:pBdr>
          <w:bottom w:val="single" w:sz="4" w:space="1" w:color="auto"/>
        </w:pBdr>
        <w:tabs>
          <w:tab w:val="left" w:pos="20"/>
          <w:tab w:val="left" w:pos="21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New Roman"/>
          <w:i/>
          <w:sz w:val="16"/>
          <w:szCs w:val="20"/>
        </w:rPr>
      </w:pPr>
    </w:p>
    <w:p w14:paraId="46891E77" w14:textId="7615B5AE" w:rsidR="009C36FF" w:rsidRPr="002662F0" w:rsidRDefault="00922494" w:rsidP="002662F0">
      <w:pPr>
        <w:pBdr>
          <w:bottom w:val="single" w:sz="4" w:space="1" w:color="auto"/>
        </w:pBdr>
        <w:jc w:val="center"/>
        <w:rPr>
          <w:rFonts w:ascii="Helvetica" w:hAnsi="Helvetica" w:cs="Times New Roman"/>
          <w:b/>
          <w:sz w:val="20"/>
          <w:szCs w:val="20"/>
        </w:rPr>
      </w:pPr>
      <w:r>
        <w:rPr>
          <w:rFonts w:ascii="Helvetica" w:hAnsi="Helvetica" w:cs="Times New Roman"/>
          <w:b/>
          <w:sz w:val="20"/>
          <w:szCs w:val="20"/>
        </w:rPr>
        <w:t>Resources:</w:t>
      </w:r>
      <w:r w:rsidR="002662F0">
        <w:rPr>
          <w:rFonts w:ascii="Helvetica" w:hAnsi="Helvetica" w:cs="Times New Roman"/>
          <w:b/>
          <w:sz w:val="20"/>
          <w:szCs w:val="20"/>
        </w:rPr>
        <w:t xml:space="preserve"> ‘For further study’</w:t>
      </w:r>
    </w:p>
    <w:p w14:paraId="41130E21" w14:textId="77777777" w:rsidR="002662F0" w:rsidRPr="002662F0" w:rsidRDefault="002662F0" w:rsidP="002662F0">
      <w:pPr>
        <w:pStyle w:val="chaptertitle"/>
        <w:rPr>
          <w:rFonts w:ascii="Helvetica" w:hAnsi="Helvetica" w:cs="Helvetica"/>
          <w:b w:val="0"/>
          <w:i/>
          <w:sz w:val="20"/>
        </w:rPr>
      </w:pPr>
      <w:bookmarkStart w:id="0" w:name="_Toc2506190"/>
      <w:bookmarkStart w:id="1" w:name="_Toc2565249"/>
      <w:bookmarkStart w:id="2" w:name="_Toc2565581"/>
      <w:bookmarkStart w:id="3" w:name="_Toc2566170"/>
      <w:bookmarkStart w:id="4" w:name="_Toc2568146"/>
      <w:bookmarkStart w:id="5" w:name="_Toc2568820"/>
      <w:bookmarkStart w:id="6" w:name="_Toc4311143"/>
      <w:r w:rsidRPr="002662F0">
        <w:rPr>
          <w:rFonts w:ascii="Helvetica" w:hAnsi="Helvetica" w:cs="Helvetica"/>
          <w:b w:val="0"/>
          <w:i/>
          <w:sz w:val="20"/>
        </w:rPr>
        <w:t>Knowing the Enemy’s Voice</w:t>
      </w:r>
      <w:bookmarkEnd w:id="0"/>
      <w:bookmarkEnd w:id="1"/>
      <w:bookmarkEnd w:id="2"/>
      <w:bookmarkEnd w:id="3"/>
      <w:bookmarkEnd w:id="4"/>
      <w:bookmarkEnd w:id="5"/>
      <w:bookmarkEnd w:id="6"/>
      <w:r w:rsidRPr="002662F0">
        <w:rPr>
          <w:rFonts w:ascii="Helvetica" w:hAnsi="Helvetica" w:cs="Helvetica"/>
          <w:b w:val="0"/>
          <w:i/>
          <w:sz w:val="20"/>
        </w:rPr>
        <w:t xml:space="preserve"> </w:t>
      </w:r>
    </w:p>
    <w:p w14:paraId="30EDD6A6" w14:textId="70211AEE" w:rsidR="002662F0" w:rsidRPr="002662F0" w:rsidRDefault="002662F0" w:rsidP="002662F0">
      <w:pPr>
        <w:pStyle w:val="chaptertitle"/>
        <w:rPr>
          <w:rFonts w:ascii="Helvetica" w:hAnsi="Helvetica" w:cs="Helvetica"/>
          <w:b w:val="0"/>
          <w:i/>
          <w:sz w:val="20"/>
        </w:rPr>
      </w:pPr>
      <w:r w:rsidRPr="002662F0">
        <w:rPr>
          <w:rFonts w:ascii="Helvetica" w:hAnsi="Helvetica" w:cs="Helvetica"/>
          <w:b w:val="0"/>
          <w:i/>
          <w:sz w:val="20"/>
        </w:rPr>
        <w:t xml:space="preserve">(excerpt from the </w:t>
      </w:r>
      <w:proofErr w:type="gramStart"/>
      <w:r w:rsidRPr="002662F0">
        <w:rPr>
          <w:rFonts w:ascii="Helvetica" w:hAnsi="Helvetica" w:cs="Helvetica"/>
          <w:b w:val="0"/>
          <w:i/>
          <w:sz w:val="20"/>
        </w:rPr>
        <w:t>booklet :</w:t>
      </w:r>
      <w:proofErr w:type="gramEnd"/>
      <w:r w:rsidRPr="002662F0">
        <w:rPr>
          <w:rFonts w:ascii="Helvetica" w:hAnsi="Helvetica" w:cs="Helvetica"/>
          <w:b w:val="0"/>
          <w:i/>
          <w:sz w:val="20"/>
        </w:rPr>
        <w:t xml:space="preserve"> “The sound of His Voice”</w:t>
      </w:r>
    </w:p>
    <w:p w14:paraId="7477F414" w14:textId="79B86C15" w:rsidR="002662F0" w:rsidRPr="002662F0" w:rsidRDefault="002662F0" w:rsidP="002662F0">
      <w:pPr>
        <w:jc w:val="both"/>
        <w:rPr>
          <w:rFonts w:ascii="Helvetica" w:hAnsi="Helvetica" w:cs="Helvetica"/>
          <w:sz w:val="20"/>
          <w:szCs w:val="20"/>
        </w:rPr>
      </w:pPr>
    </w:p>
    <w:p w14:paraId="38DBA198" w14:textId="3E6B9146" w:rsidR="002662F0" w:rsidRPr="002662F0" w:rsidRDefault="002662F0" w:rsidP="002662F0">
      <w:pPr>
        <w:jc w:val="both"/>
        <w:rPr>
          <w:rFonts w:ascii="Helvetica" w:hAnsi="Helvetica" w:cs="Helvetica"/>
          <w:sz w:val="20"/>
          <w:szCs w:val="20"/>
        </w:rPr>
      </w:pPr>
      <w:r w:rsidRPr="002662F0">
        <w:rPr>
          <w:rFonts w:ascii="Helvetica" w:hAnsi="Helvetica" w:cs="Helvetica"/>
          <w:sz w:val="20"/>
          <w:szCs w:val="20"/>
        </w:rPr>
        <w:t>When the Lord speaks, His voice is always clear. However</w:t>
      </w:r>
      <w:r>
        <w:rPr>
          <w:rFonts w:ascii="Helvetica" w:hAnsi="Helvetica" w:cs="Helvetica"/>
          <w:sz w:val="20"/>
          <w:szCs w:val="20"/>
        </w:rPr>
        <w:t>,</w:t>
      </w:r>
      <w:r w:rsidRPr="002662F0">
        <w:rPr>
          <w:rFonts w:ascii="Helvetica" w:hAnsi="Helvetica" w:cs="Helvetica"/>
          <w:sz w:val="20"/>
          <w:szCs w:val="20"/>
        </w:rPr>
        <w:t xml:space="preserve"> we may experience ‘spiritual static.’ The enemy, the ways of the ‘world’ system, and our ‘fleshly’ appetites all serve to create this ‘spiritual static,’ and we have to learn to ‘tune in’ to the pure and clear channel on which the Lord is broadcasting.</w:t>
      </w:r>
    </w:p>
    <w:p w14:paraId="364DA3D9" w14:textId="18C7EFED" w:rsidR="002662F0" w:rsidRPr="002662F0" w:rsidRDefault="002662F0" w:rsidP="002662F0">
      <w:pPr>
        <w:pStyle w:val="BodyText"/>
        <w:ind w:firstLine="720"/>
        <w:rPr>
          <w:rStyle w:val="referenceChar"/>
          <w:rFonts w:ascii="Helvetica" w:hAnsi="Helvetica" w:cs="Helvetica"/>
          <w:b w:val="0"/>
          <w:bCs w:val="0"/>
          <w:iCs w:val="0"/>
        </w:rPr>
      </w:pPr>
      <w:r>
        <w:rPr>
          <w:rFonts w:ascii="Helvetica" w:hAnsi="Helvetica" w:cs="Helvetica"/>
          <w:sz w:val="20"/>
        </w:rPr>
        <w:t>We</w:t>
      </w:r>
      <w:r w:rsidRPr="002662F0">
        <w:rPr>
          <w:rFonts w:ascii="Helvetica" w:hAnsi="Helvetica" w:cs="Helvetica"/>
          <w:sz w:val="20"/>
        </w:rPr>
        <w:t xml:space="preserve"> cannot afford to be ignorant of the enemy’s wiles and schemes. Satan takes advantage of ignorance, and even the best intentioned of God’s people can be destroyed through </w:t>
      </w:r>
      <w:r>
        <w:rPr>
          <w:rFonts w:ascii="Helvetica" w:hAnsi="Helvetica" w:cs="Helvetica"/>
          <w:sz w:val="20"/>
        </w:rPr>
        <w:t xml:space="preserve">a lack of revelation knowledge - </w:t>
      </w:r>
      <w:r w:rsidRPr="002662F0">
        <w:rPr>
          <w:rStyle w:val="referenceChar"/>
          <w:rFonts w:ascii="Helvetica" w:hAnsi="Helvetica" w:cs="Helvetica"/>
          <w:i/>
        </w:rPr>
        <w:t>Hosea 4:6</w:t>
      </w:r>
    </w:p>
    <w:p w14:paraId="473540EA" w14:textId="2D7C316F" w:rsidR="002662F0" w:rsidRPr="002662F0" w:rsidRDefault="002662F0" w:rsidP="002662F0">
      <w:pPr>
        <w:ind w:firstLine="720"/>
        <w:jc w:val="both"/>
        <w:rPr>
          <w:rFonts w:ascii="Helvetica" w:hAnsi="Helvetica" w:cs="Helvetica"/>
          <w:sz w:val="20"/>
          <w:szCs w:val="20"/>
        </w:rPr>
      </w:pPr>
      <w:r w:rsidRPr="002662F0">
        <w:rPr>
          <w:rFonts w:ascii="Helvetica" w:hAnsi="Helvetica" w:cs="Helvetica"/>
          <w:sz w:val="20"/>
          <w:szCs w:val="20"/>
        </w:rPr>
        <w:t>Satan works in the ‘dark’ and creates confusion. The Word brings light and where there is no word in a situation you find darkness. Lies are a form of darkness and God’s integrity, intentions and way of doing things come under question in temptation. The temptations of Jesus in the wilderness illustrate Satan’s misuse of scripture. Lies can only be exposed with truth! You have to know the word to confront lying temptations.</w:t>
      </w:r>
    </w:p>
    <w:p w14:paraId="13DEBBCC" w14:textId="10813D7A" w:rsidR="002662F0" w:rsidRPr="002662F0" w:rsidRDefault="002662F0" w:rsidP="002662F0">
      <w:pPr>
        <w:ind w:firstLine="720"/>
        <w:jc w:val="both"/>
        <w:rPr>
          <w:rFonts w:ascii="Helvetica" w:hAnsi="Helvetica" w:cs="Helvetica"/>
          <w:sz w:val="20"/>
          <w:szCs w:val="20"/>
        </w:rPr>
      </w:pPr>
      <w:r w:rsidRPr="002662F0">
        <w:rPr>
          <w:rFonts w:ascii="Helvetica" w:hAnsi="Helvetica" w:cs="Helvetica"/>
          <w:sz w:val="20"/>
          <w:szCs w:val="20"/>
        </w:rPr>
        <w:t>Satan is pushy. He will use excess to pressure us into making decisions. He works in the realm of immediate circumstance. Circumstance is important in the short-term, but things always change in the long-term. In God there is always purpose. Satan always plays on our need for immediate relief. It is through faith and patience that God’s promises come true, not by haste!</w:t>
      </w:r>
    </w:p>
    <w:p w14:paraId="00575CC7" w14:textId="5AF198C6" w:rsidR="002662F0" w:rsidRPr="002662F0" w:rsidRDefault="002662F0" w:rsidP="002662F0">
      <w:pPr>
        <w:jc w:val="both"/>
        <w:rPr>
          <w:rFonts w:ascii="Helvetica" w:hAnsi="Helvetica" w:cs="Helvetica"/>
          <w:sz w:val="20"/>
          <w:szCs w:val="20"/>
        </w:rPr>
      </w:pPr>
      <w:r w:rsidRPr="002662F0">
        <w:rPr>
          <w:rFonts w:ascii="Helvetica" w:hAnsi="Helvetica" w:cs="Helvetica"/>
          <w:sz w:val="20"/>
          <w:szCs w:val="20"/>
        </w:rPr>
        <w:t>Thirdly Satan takes advantage of man’s thirst for the supernatural and spectacular. Just because something appears supernatural, it is not automatically from the right source. Satan is the master counterfeiter and everything must be tested. God actually wants us to be cautious and che</w:t>
      </w:r>
      <w:r>
        <w:rPr>
          <w:rFonts w:ascii="Helvetica" w:hAnsi="Helvetica" w:cs="Helvetica"/>
          <w:sz w:val="20"/>
          <w:szCs w:val="20"/>
        </w:rPr>
        <w:t xml:space="preserve">ck things out </w:t>
      </w:r>
      <w:r w:rsidRPr="002662F0">
        <w:rPr>
          <w:rFonts w:ascii="Helvetica" w:hAnsi="Helvetica" w:cs="Helvetica"/>
          <w:sz w:val="20"/>
          <w:szCs w:val="20"/>
        </w:rPr>
        <w:t xml:space="preserve">- </w:t>
      </w:r>
      <w:r w:rsidRPr="002662F0">
        <w:rPr>
          <w:rStyle w:val="referenceChar"/>
          <w:rFonts w:ascii="Helvetica" w:eastAsiaTheme="minorEastAsia" w:hAnsi="Helvetica" w:cs="Helvetica"/>
        </w:rPr>
        <w:t xml:space="preserve">1 </w:t>
      </w:r>
      <w:proofErr w:type="spellStart"/>
      <w:r w:rsidRPr="002662F0">
        <w:rPr>
          <w:rStyle w:val="referenceChar"/>
          <w:rFonts w:ascii="Helvetica" w:eastAsiaTheme="minorEastAsia" w:hAnsi="Helvetica" w:cs="Helvetica"/>
        </w:rPr>
        <w:t>Thess</w:t>
      </w:r>
      <w:proofErr w:type="spellEnd"/>
      <w:r w:rsidRPr="002662F0">
        <w:rPr>
          <w:rStyle w:val="referenceChar"/>
          <w:rFonts w:ascii="Helvetica" w:eastAsiaTheme="minorEastAsia" w:hAnsi="Helvetica" w:cs="Helvetica"/>
        </w:rPr>
        <w:t xml:space="preserve"> 5:21</w:t>
      </w:r>
    </w:p>
    <w:p w14:paraId="2AC94D64" w14:textId="4920361B" w:rsidR="002662F0" w:rsidRPr="002662F0" w:rsidRDefault="002662F0" w:rsidP="002662F0">
      <w:pPr>
        <w:ind w:firstLine="720"/>
        <w:jc w:val="both"/>
        <w:rPr>
          <w:rStyle w:val="referenceChar"/>
          <w:rFonts w:ascii="Helvetica" w:eastAsiaTheme="minorEastAsia" w:hAnsi="Helvetica" w:cs="Helvetica"/>
          <w:b w:val="0"/>
          <w:bCs w:val="0"/>
          <w:iCs w:val="0"/>
        </w:rPr>
      </w:pPr>
      <w:r w:rsidRPr="002662F0">
        <w:rPr>
          <w:rFonts w:ascii="Helvetica" w:hAnsi="Helvetica" w:cs="Helvetica"/>
          <w:sz w:val="20"/>
          <w:szCs w:val="20"/>
        </w:rPr>
        <w:t>K</w:t>
      </w:r>
      <w:r w:rsidRPr="002662F0">
        <w:rPr>
          <w:rFonts w:ascii="Helvetica" w:hAnsi="Helvetica" w:cs="Helvetica"/>
          <w:sz w:val="20"/>
          <w:szCs w:val="20"/>
        </w:rPr>
        <w:t>now that Satan operates in the thought realm. Th</w:t>
      </w:r>
      <w:r w:rsidRPr="002662F0">
        <w:rPr>
          <w:rFonts w:ascii="Helvetica" w:hAnsi="Helvetica" w:cs="Helvetica"/>
          <w:sz w:val="20"/>
          <w:szCs w:val="20"/>
        </w:rPr>
        <w:t xml:space="preserve">is is the battleground of truth - </w:t>
      </w:r>
      <w:r w:rsidRPr="002662F0">
        <w:rPr>
          <w:rStyle w:val="referenceChar"/>
          <w:rFonts w:ascii="Helvetica" w:eastAsiaTheme="minorEastAsia" w:hAnsi="Helvetica" w:cs="Helvetica"/>
        </w:rPr>
        <w:t xml:space="preserve">2 </w:t>
      </w:r>
      <w:proofErr w:type="spellStart"/>
      <w:r w:rsidRPr="002662F0">
        <w:rPr>
          <w:rStyle w:val="referenceChar"/>
          <w:rFonts w:ascii="Helvetica" w:eastAsiaTheme="minorEastAsia" w:hAnsi="Helvetica" w:cs="Helvetica"/>
        </w:rPr>
        <w:t>Cor</w:t>
      </w:r>
      <w:proofErr w:type="spellEnd"/>
      <w:r w:rsidRPr="002662F0">
        <w:rPr>
          <w:rStyle w:val="referenceChar"/>
          <w:rFonts w:ascii="Helvetica" w:eastAsiaTheme="minorEastAsia" w:hAnsi="Helvetica" w:cs="Helvetica"/>
        </w:rPr>
        <w:t xml:space="preserve"> 10:3-6</w:t>
      </w:r>
    </w:p>
    <w:p w14:paraId="39AA720B" w14:textId="73C879E7" w:rsidR="002662F0" w:rsidRPr="002662F0" w:rsidRDefault="002662F0" w:rsidP="002662F0">
      <w:pPr>
        <w:ind w:firstLine="720"/>
        <w:jc w:val="both"/>
        <w:rPr>
          <w:rFonts w:ascii="Helvetica" w:hAnsi="Helvetica" w:cs="Helvetica"/>
          <w:sz w:val="20"/>
          <w:szCs w:val="20"/>
        </w:rPr>
      </w:pPr>
      <w:r w:rsidRPr="002662F0">
        <w:rPr>
          <w:rFonts w:ascii="Helvetica" w:hAnsi="Helvetica" w:cs="Helvetica"/>
          <w:sz w:val="20"/>
          <w:szCs w:val="20"/>
        </w:rPr>
        <w:t>With God there are no arguments. Nothing goes above His word, and His leading will always point to Christ and His mission. Satan will have us reason our way out of doing God’s precise will, and will be strangely silent about Jesus. He does not like pointing to Jesus except in derision and mockery.</w:t>
      </w:r>
    </w:p>
    <w:p w14:paraId="4FCF4564" w14:textId="738756E7" w:rsidR="00922494" w:rsidRPr="002662F0" w:rsidRDefault="002662F0" w:rsidP="002662F0">
      <w:pPr>
        <w:ind w:firstLine="720"/>
        <w:jc w:val="both"/>
        <w:rPr>
          <w:rFonts w:ascii="Helvetica" w:hAnsi="Helvetica" w:cs="Helvetica"/>
          <w:sz w:val="20"/>
          <w:szCs w:val="20"/>
        </w:rPr>
      </w:pPr>
      <w:r w:rsidRPr="002662F0">
        <w:rPr>
          <w:rFonts w:ascii="Helvetica" w:hAnsi="Helvetica" w:cs="Helvetica"/>
          <w:sz w:val="20"/>
          <w:szCs w:val="20"/>
        </w:rPr>
        <w:t xml:space="preserve">He is a subtle adversary, and will not make his lies obvious. He stimulates arguments in our thinking by planting contrary thoughts in our minds. Know that if an argument is going on in your head, God is not the author of the confusion. God’s wisdom </w:t>
      </w:r>
      <w:proofErr w:type="gramStart"/>
      <w:r w:rsidRPr="002662F0">
        <w:rPr>
          <w:rFonts w:ascii="Helvetica" w:hAnsi="Helvetica" w:cs="Helvetica"/>
          <w:sz w:val="20"/>
          <w:szCs w:val="20"/>
        </w:rPr>
        <w:t>ministers</w:t>
      </w:r>
      <w:proofErr w:type="gramEnd"/>
      <w:r w:rsidRPr="002662F0">
        <w:rPr>
          <w:rFonts w:ascii="Helvetica" w:hAnsi="Helvetica" w:cs="Helvetica"/>
          <w:sz w:val="20"/>
          <w:szCs w:val="20"/>
        </w:rPr>
        <w:t xml:space="preserve"> peace and is ‘willing</w:t>
      </w:r>
      <w:r>
        <w:rPr>
          <w:rFonts w:ascii="Helvetica" w:hAnsi="Helvetica" w:cs="Helvetica"/>
          <w:sz w:val="20"/>
          <w:szCs w:val="20"/>
        </w:rPr>
        <w:t xml:space="preserve"> to yield’ to the non-essential - </w:t>
      </w:r>
      <w:r w:rsidRPr="002662F0">
        <w:rPr>
          <w:rStyle w:val="referenceChar"/>
          <w:rFonts w:ascii="Helvetica" w:eastAsiaTheme="minorEastAsia" w:hAnsi="Helvetica" w:cs="Helvetica"/>
        </w:rPr>
        <w:t>James 3:17-18</w:t>
      </w:r>
    </w:p>
    <w:p w14:paraId="45A2DFA7" w14:textId="4A07DCAC" w:rsidR="009C36FF" w:rsidRPr="00BD50E2" w:rsidRDefault="002662F0" w:rsidP="00922494">
      <w:pPr>
        <w:jc w:val="center"/>
        <w:rPr>
          <w:rFonts w:ascii="Helvetica" w:hAnsi="Helvetica" w:cs="Helvetica"/>
          <w:b/>
          <w:bCs/>
          <w:i/>
          <w:iCs/>
          <w:sz w:val="20"/>
          <w:szCs w:val="20"/>
        </w:rPr>
      </w:pPr>
      <w:r w:rsidRPr="00922494">
        <w:rPr>
          <w:rFonts w:ascii="Helvetica" w:hAnsi="Helvetica" w:cs="Times New Roman"/>
          <w:i/>
          <w:noProof/>
          <w:sz w:val="20"/>
          <w:szCs w:val="20"/>
        </w:rPr>
        <w:drawing>
          <wp:inline distT="0" distB="0" distL="0" distR="0" wp14:anchorId="2AA98DF9" wp14:editId="45B85AFB">
            <wp:extent cx="1004934" cy="857110"/>
            <wp:effectExtent l="0" t="0" r="1143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7">
                      <a:extLst>
                        <a:ext uri="{28A0092B-C50C-407E-A947-70E740481C1C}">
                          <a14:useLocalDpi xmlns:a14="http://schemas.microsoft.com/office/drawing/2010/main" val="0"/>
                        </a:ext>
                      </a:extLst>
                    </a:blip>
                    <a:stretch>
                      <a:fillRect/>
                    </a:stretch>
                  </pic:blipFill>
                  <pic:spPr>
                    <a:xfrm>
                      <a:off x="0" y="0"/>
                      <a:ext cx="1004934" cy="857110"/>
                    </a:xfrm>
                    <a:prstGeom prst="rect">
                      <a:avLst/>
                    </a:prstGeom>
                  </pic:spPr>
                </pic:pic>
              </a:graphicData>
            </a:graphic>
          </wp:inline>
        </w:drawing>
      </w:r>
    </w:p>
    <w:p w14:paraId="228A34E1" w14:textId="77777777" w:rsidR="005029A4" w:rsidRPr="00BD50E2" w:rsidRDefault="005029A4" w:rsidP="005029A4">
      <w:pPr>
        <w:rPr>
          <w:rFonts w:ascii="Helvetica" w:hAnsi="Helvetica"/>
          <w:b/>
          <w:sz w:val="20"/>
          <w:szCs w:val="20"/>
        </w:rPr>
      </w:pPr>
      <w:r>
        <w:rPr>
          <w:rFonts w:ascii="Helvetica" w:hAnsi="Helvetica"/>
          <w:b/>
          <w:sz w:val="20"/>
          <w:szCs w:val="20"/>
        </w:rPr>
        <w:lastRenderedPageBreak/>
        <w:t>Eastside Life Church</w:t>
      </w:r>
    </w:p>
    <w:p w14:paraId="2B1B6864" w14:textId="77777777" w:rsidR="005029A4" w:rsidRPr="00BD50E2" w:rsidRDefault="005029A4" w:rsidP="005029A4">
      <w:pPr>
        <w:pBdr>
          <w:bottom w:val="single" w:sz="4" w:space="1" w:color="auto"/>
        </w:pBdr>
        <w:jc w:val="center"/>
        <w:rPr>
          <w:rFonts w:ascii="Helvetica" w:hAnsi="Helvetica"/>
          <w:b/>
          <w:sz w:val="20"/>
          <w:szCs w:val="20"/>
        </w:rPr>
      </w:pPr>
      <w:r>
        <w:rPr>
          <w:rFonts w:ascii="Helvetica" w:hAnsi="Helvetica"/>
          <w:b/>
          <w:sz w:val="20"/>
          <w:szCs w:val="20"/>
        </w:rPr>
        <w:t>Convergence – Part 3</w:t>
      </w:r>
    </w:p>
    <w:p w14:paraId="55809733" w14:textId="77777777" w:rsidR="005029A4" w:rsidRPr="00BD50E2" w:rsidRDefault="005029A4" w:rsidP="005029A4">
      <w:pPr>
        <w:jc w:val="center"/>
        <w:rPr>
          <w:rFonts w:ascii="Helvetica" w:hAnsi="Helvetica"/>
          <w:i/>
          <w:sz w:val="20"/>
          <w:szCs w:val="20"/>
        </w:rPr>
      </w:pPr>
      <w:r>
        <w:rPr>
          <w:rFonts w:ascii="Helvetica" w:hAnsi="Helvetica"/>
          <w:i/>
          <w:sz w:val="20"/>
          <w:szCs w:val="20"/>
        </w:rPr>
        <w:t>Discernment</w:t>
      </w:r>
    </w:p>
    <w:p w14:paraId="41355552" w14:textId="77777777" w:rsidR="005029A4" w:rsidRDefault="005029A4" w:rsidP="005029A4">
      <w:pPr>
        <w:rPr>
          <w:rFonts w:ascii="Helvetica" w:hAnsi="Helvetica"/>
          <w:i/>
          <w:sz w:val="20"/>
          <w:szCs w:val="20"/>
        </w:rPr>
      </w:pPr>
    </w:p>
    <w:p w14:paraId="361703CE" w14:textId="77777777" w:rsidR="005029A4" w:rsidRDefault="005029A4" w:rsidP="005029A4">
      <w:pPr>
        <w:rPr>
          <w:rFonts w:ascii="Helvetica" w:hAnsi="Helvetica" w:cs="Times New Roman"/>
          <w:sz w:val="16"/>
          <w:szCs w:val="20"/>
        </w:rPr>
      </w:pPr>
    </w:p>
    <w:p w14:paraId="2BF9C796" w14:textId="77777777" w:rsidR="005029A4" w:rsidRPr="00334DAE" w:rsidRDefault="005029A4" w:rsidP="005029A4">
      <w:pPr>
        <w:pStyle w:val="Default"/>
        <w:ind w:right="720"/>
        <w:rPr>
          <w:rFonts w:hAnsi="Helvetica" w:cs="Helvetica"/>
          <w:b/>
          <w:bCs/>
          <w:sz w:val="20"/>
          <w:szCs w:val="20"/>
        </w:rPr>
      </w:pPr>
      <w:r w:rsidRPr="00334DAE">
        <w:rPr>
          <w:rFonts w:hAnsi="Helvetica" w:cs="Helvetica"/>
          <w:b/>
          <w:bCs/>
          <w:sz w:val="20"/>
          <w:szCs w:val="20"/>
        </w:rPr>
        <w:t xml:space="preserve">1 Timothy 4:1 </w:t>
      </w:r>
      <w:r w:rsidRPr="00334DAE">
        <w:rPr>
          <w:rFonts w:hAnsi="Helvetica" w:cs="Helvetica"/>
          <w:i/>
          <w:iCs/>
          <w:sz w:val="20"/>
          <w:szCs w:val="20"/>
        </w:rPr>
        <w:t xml:space="preserve">Now the Spirit </w:t>
      </w:r>
      <w:r w:rsidRPr="00334DAE">
        <w:rPr>
          <w:rFonts w:hAnsi="Helvetica" w:cs="Helvetica"/>
          <w:b/>
          <w:bCs/>
          <w:i/>
          <w:iCs/>
          <w:sz w:val="20"/>
          <w:szCs w:val="20"/>
          <w:lang w:val="sv-SE"/>
        </w:rPr>
        <w:t>expressly</w:t>
      </w:r>
      <w:r w:rsidRPr="00334DAE">
        <w:rPr>
          <w:rFonts w:hAnsi="Helvetica" w:cs="Helvetica"/>
          <w:i/>
          <w:iCs/>
          <w:sz w:val="20"/>
          <w:szCs w:val="20"/>
        </w:rPr>
        <w:t xml:space="preserve"> says that in latter times </w:t>
      </w:r>
      <w:r w:rsidRPr="00334DAE">
        <w:rPr>
          <w:rFonts w:hAnsi="Helvetica" w:cs="Helvetica"/>
          <w:b/>
          <w:bCs/>
          <w:i/>
          <w:iCs/>
          <w:sz w:val="20"/>
          <w:szCs w:val="20"/>
        </w:rPr>
        <w:t>some</w:t>
      </w:r>
      <w:r w:rsidRPr="00334DAE">
        <w:rPr>
          <w:rFonts w:hAnsi="Helvetica" w:cs="Helvetica"/>
          <w:i/>
          <w:iCs/>
          <w:sz w:val="20"/>
          <w:szCs w:val="20"/>
        </w:rPr>
        <w:t xml:space="preserve"> will depart from the faith, giving heed to </w:t>
      </w:r>
      <w:r w:rsidRPr="00334DAE">
        <w:rPr>
          <w:rFonts w:hAnsi="Helvetica" w:cs="Helvetica"/>
          <w:b/>
          <w:i/>
          <w:iCs/>
          <w:sz w:val="20"/>
          <w:szCs w:val="20"/>
        </w:rPr>
        <w:t>deceiving spirits and doctrines of demons</w:t>
      </w:r>
      <w:r w:rsidRPr="00334DAE">
        <w:rPr>
          <w:rFonts w:hAnsi="Helvetica" w:cs="Helvetica"/>
          <w:i/>
          <w:iCs/>
          <w:sz w:val="20"/>
          <w:szCs w:val="20"/>
        </w:rPr>
        <w:t xml:space="preserve">, </w:t>
      </w:r>
      <w:r w:rsidRPr="00334DAE">
        <w:rPr>
          <w:rFonts w:hAnsi="Helvetica" w:cs="Helvetica"/>
          <w:b/>
          <w:bCs/>
          <w:i/>
          <w:iCs/>
          <w:sz w:val="20"/>
          <w:szCs w:val="20"/>
        </w:rPr>
        <w:t>2 </w:t>
      </w:r>
      <w:r w:rsidRPr="00334DAE">
        <w:rPr>
          <w:rFonts w:hAnsi="Helvetica" w:cs="Helvetica"/>
          <w:i/>
          <w:iCs/>
          <w:sz w:val="20"/>
          <w:szCs w:val="20"/>
        </w:rPr>
        <w:t xml:space="preserve">speaking lies in hypocrisy, having their own conscience seared with a hot </w:t>
      </w:r>
      <w:proofErr w:type="gramStart"/>
      <w:r w:rsidRPr="00334DAE">
        <w:rPr>
          <w:rFonts w:hAnsi="Helvetica" w:cs="Helvetica"/>
          <w:i/>
          <w:iCs/>
          <w:sz w:val="20"/>
          <w:szCs w:val="20"/>
        </w:rPr>
        <w:t>iron,…</w:t>
      </w:r>
      <w:proofErr w:type="gramEnd"/>
    </w:p>
    <w:p w14:paraId="286A7F7D" w14:textId="77777777" w:rsidR="005029A4" w:rsidRPr="00334DAE" w:rsidRDefault="005029A4" w:rsidP="005029A4">
      <w:pPr>
        <w:pStyle w:val="Default"/>
        <w:rPr>
          <w:rFonts w:eastAsia="Helvetica Neue" w:hAnsi="Helvetica" w:cs="Helvetica"/>
          <w:i/>
          <w:iCs/>
          <w:sz w:val="20"/>
          <w:szCs w:val="20"/>
        </w:rPr>
      </w:pPr>
    </w:p>
    <w:p w14:paraId="18A9A884" w14:textId="77777777" w:rsidR="005029A4" w:rsidRPr="00334DAE" w:rsidRDefault="005029A4" w:rsidP="005029A4">
      <w:pPr>
        <w:pStyle w:val="Default"/>
        <w:rPr>
          <w:rFonts w:eastAsia="Helvetica Neue" w:hAnsi="Helvetica" w:cs="Helvetica"/>
          <w:i/>
          <w:iCs/>
          <w:sz w:val="20"/>
          <w:szCs w:val="20"/>
        </w:rPr>
      </w:pPr>
    </w:p>
    <w:p w14:paraId="3FB29C15" w14:textId="77777777" w:rsidR="005029A4" w:rsidRPr="00334DAE" w:rsidRDefault="005029A4" w:rsidP="005029A4">
      <w:pPr>
        <w:pStyle w:val="Body"/>
        <w:rPr>
          <w:sz w:val="20"/>
          <w:szCs w:val="20"/>
        </w:rPr>
      </w:pPr>
      <w:r w:rsidRPr="00334DAE">
        <w:rPr>
          <w:b/>
          <w:bCs/>
          <w:sz w:val="20"/>
          <w:szCs w:val="20"/>
        </w:rPr>
        <w:t xml:space="preserve">2 Peter 2:1-3 </w:t>
      </w:r>
      <w:r w:rsidRPr="00334DAE">
        <w:rPr>
          <w:bCs/>
          <w:sz w:val="20"/>
          <w:szCs w:val="20"/>
        </w:rPr>
        <w:t xml:space="preserve">– false </w:t>
      </w:r>
      <w:r>
        <w:rPr>
          <w:bCs/>
          <w:sz w:val="20"/>
          <w:szCs w:val="20"/>
        </w:rPr>
        <w:t>prophets &amp; teachers use deceit therefore we need _______________.</w:t>
      </w:r>
    </w:p>
    <w:p w14:paraId="421A9A16" w14:textId="77777777" w:rsidR="005029A4" w:rsidRPr="00334DAE" w:rsidRDefault="005029A4" w:rsidP="005029A4">
      <w:pPr>
        <w:pStyle w:val="Default"/>
        <w:rPr>
          <w:rFonts w:eastAsia="Helvetica Neue" w:hAnsi="Helvetica" w:cs="Helvetica"/>
          <w:i/>
          <w:iCs/>
          <w:sz w:val="20"/>
          <w:szCs w:val="20"/>
        </w:rPr>
      </w:pPr>
    </w:p>
    <w:p w14:paraId="11960A46" w14:textId="77777777" w:rsidR="005029A4" w:rsidRPr="00334DAE" w:rsidRDefault="005029A4" w:rsidP="005029A4">
      <w:pPr>
        <w:pStyle w:val="Default"/>
        <w:pBdr>
          <w:bottom w:val="single" w:sz="4" w:space="1" w:color="auto"/>
        </w:pBdr>
        <w:rPr>
          <w:rFonts w:eastAsia="Helvetica Neue" w:hAnsi="Helvetica" w:cs="Helvetica"/>
          <w:b/>
          <w:bCs/>
          <w:sz w:val="20"/>
          <w:szCs w:val="20"/>
        </w:rPr>
      </w:pPr>
      <w:r w:rsidRPr="00334DAE">
        <w:rPr>
          <w:rFonts w:hAnsi="Helvetica" w:cs="Helvetica"/>
          <w:b/>
          <w:bCs/>
          <w:sz w:val="20"/>
          <w:szCs w:val="20"/>
        </w:rPr>
        <w:t>How to develop discernment:</w:t>
      </w:r>
    </w:p>
    <w:p w14:paraId="4414CF75" w14:textId="77777777" w:rsidR="005029A4" w:rsidRPr="00334DAE" w:rsidRDefault="005029A4" w:rsidP="005029A4">
      <w:pPr>
        <w:pStyle w:val="Default"/>
        <w:rPr>
          <w:rFonts w:hAnsi="Helvetica" w:cs="Helvetica"/>
          <w:sz w:val="20"/>
          <w:szCs w:val="20"/>
        </w:rPr>
      </w:pPr>
    </w:p>
    <w:p w14:paraId="6D67A5E6" w14:textId="77777777" w:rsidR="005029A4" w:rsidRPr="00334DAE" w:rsidRDefault="005029A4" w:rsidP="005029A4">
      <w:pPr>
        <w:pStyle w:val="Default"/>
        <w:rPr>
          <w:rFonts w:hAnsi="Helvetica" w:cs="Helvetica"/>
          <w:b/>
          <w:bCs/>
          <w:position w:val="-2"/>
          <w:sz w:val="20"/>
          <w:szCs w:val="20"/>
        </w:rPr>
      </w:pPr>
      <w:r w:rsidRPr="00334DAE">
        <w:rPr>
          <w:rFonts w:hAnsi="Helvetica" w:cs="Helvetica"/>
          <w:sz w:val="20"/>
          <w:szCs w:val="20"/>
        </w:rPr>
        <w:t>The issue: sometimes things are not as they appear.</w:t>
      </w:r>
    </w:p>
    <w:p w14:paraId="3C54660F" w14:textId="77777777" w:rsidR="005029A4" w:rsidRPr="00334DAE" w:rsidRDefault="005029A4" w:rsidP="005029A4">
      <w:pPr>
        <w:pStyle w:val="Default"/>
        <w:tabs>
          <w:tab w:val="left" w:pos="720"/>
        </w:tabs>
        <w:ind w:left="720" w:right="720" w:hanging="360"/>
        <w:rPr>
          <w:rFonts w:hAnsi="Helvetica" w:cs="Helvetica"/>
          <w:b/>
          <w:bCs/>
          <w:sz w:val="20"/>
          <w:szCs w:val="20"/>
        </w:rPr>
      </w:pPr>
    </w:p>
    <w:p w14:paraId="0CDC30E2" w14:textId="77777777" w:rsidR="005029A4" w:rsidRPr="00334DAE" w:rsidRDefault="005029A4" w:rsidP="005029A4">
      <w:pPr>
        <w:pStyle w:val="Default"/>
        <w:tabs>
          <w:tab w:val="left" w:pos="720"/>
        </w:tabs>
        <w:ind w:right="720"/>
        <w:rPr>
          <w:rFonts w:hAnsi="Helvetica" w:cs="Helvetica"/>
          <w:sz w:val="20"/>
          <w:szCs w:val="20"/>
        </w:rPr>
      </w:pPr>
      <w:r w:rsidRPr="00334DAE">
        <w:rPr>
          <w:rFonts w:hAnsi="Helvetica" w:cs="Helvetica"/>
          <w:bCs/>
          <w:sz w:val="20"/>
          <w:szCs w:val="20"/>
        </w:rPr>
        <w:t>1.</w:t>
      </w:r>
      <w:r w:rsidRPr="00334DAE">
        <w:rPr>
          <w:rFonts w:hAnsi="Helvetica" w:cs="Helvetica"/>
          <w:b/>
          <w:bCs/>
          <w:sz w:val="20"/>
          <w:szCs w:val="20"/>
        </w:rPr>
        <w:t xml:space="preserve"> Make it your business</w:t>
      </w:r>
      <w:r w:rsidRPr="00334DAE">
        <w:rPr>
          <w:rFonts w:hAnsi="Helvetica" w:cs="Helvetica"/>
          <w:sz w:val="20"/>
          <w:szCs w:val="20"/>
        </w:rPr>
        <w:t xml:space="preserve"> (like Jesus) to get </w:t>
      </w:r>
      <w:r>
        <w:rPr>
          <w:rFonts w:hAnsi="Helvetica" w:cs="Helvetica"/>
          <w:sz w:val="20"/>
          <w:szCs w:val="20"/>
        </w:rPr>
        <w:t>____ ______</w:t>
      </w:r>
      <w:r w:rsidRPr="00334DAE">
        <w:rPr>
          <w:rFonts w:hAnsi="Helvetica" w:cs="Helvetica"/>
          <w:sz w:val="20"/>
          <w:szCs w:val="20"/>
        </w:rPr>
        <w:t xml:space="preserve">in your spirit  - </w:t>
      </w:r>
      <w:hyperlink r:id="rId8" w:history="1">
        <w:r w:rsidRPr="00334DAE">
          <w:rPr>
            <w:rStyle w:val="Hyperlink11"/>
            <w:rFonts w:hAnsi="Helvetica" w:cs="Helvetica"/>
            <w:b/>
            <w:bCs/>
            <w:color w:val="902B1F"/>
            <w:sz w:val="20"/>
            <w:szCs w:val="20"/>
            <w:u w:val="none"/>
          </w:rPr>
          <w:t>Psalm 119:130</w:t>
        </w:r>
      </w:hyperlink>
      <w:r w:rsidRPr="00334DAE">
        <w:rPr>
          <w:rFonts w:eastAsia="Helvetica Neue" w:hAnsi="Helvetica" w:cs="Helvetica"/>
          <w:b/>
          <w:bCs/>
          <w:sz w:val="20"/>
          <w:szCs w:val="20"/>
        </w:rPr>
        <w:tab/>
      </w:r>
      <w:r w:rsidRPr="00334DAE">
        <w:rPr>
          <w:rFonts w:eastAsia="Helvetica Neue" w:hAnsi="Helvetica" w:cs="Helvetica"/>
          <w:b/>
          <w:bCs/>
          <w:sz w:val="20"/>
          <w:szCs w:val="20"/>
        </w:rPr>
        <w:tab/>
      </w:r>
    </w:p>
    <w:p w14:paraId="764C02FF" w14:textId="77777777" w:rsidR="005029A4" w:rsidRPr="00334DAE" w:rsidRDefault="005029A4" w:rsidP="005029A4">
      <w:pPr>
        <w:pStyle w:val="Default"/>
        <w:tabs>
          <w:tab w:val="left" w:pos="720"/>
        </w:tabs>
        <w:ind w:left="720" w:right="720" w:hanging="360"/>
        <w:rPr>
          <w:rFonts w:hAnsi="Helvetica" w:cs="Helvetica"/>
          <w:sz w:val="20"/>
          <w:szCs w:val="20"/>
        </w:rPr>
      </w:pPr>
    </w:p>
    <w:p w14:paraId="5D1BF9FB" w14:textId="77777777" w:rsidR="005029A4" w:rsidRPr="00334DAE" w:rsidRDefault="005029A4" w:rsidP="005029A4">
      <w:pPr>
        <w:pStyle w:val="Default"/>
        <w:tabs>
          <w:tab w:val="left" w:pos="720"/>
        </w:tabs>
        <w:ind w:right="720"/>
        <w:rPr>
          <w:rFonts w:hAnsi="Helvetica" w:cs="Helvetica"/>
          <w:sz w:val="20"/>
          <w:szCs w:val="20"/>
        </w:rPr>
      </w:pPr>
      <w:r w:rsidRPr="00334DAE">
        <w:rPr>
          <w:rFonts w:hAnsi="Helvetica" w:cs="Helvetica"/>
          <w:sz w:val="20"/>
          <w:szCs w:val="20"/>
        </w:rPr>
        <w:t xml:space="preserve">2. </w:t>
      </w:r>
      <w:r>
        <w:rPr>
          <w:rFonts w:hAnsi="Helvetica" w:cs="Helvetica"/>
          <w:sz w:val="20"/>
          <w:szCs w:val="20"/>
        </w:rPr>
        <w:t xml:space="preserve">_____________ </w:t>
      </w:r>
      <w:r w:rsidRPr="00EC0A0C">
        <w:rPr>
          <w:rFonts w:hAnsi="Helvetica" w:cs="Helvetica"/>
          <w:bCs/>
          <w:sz w:val="20"/>
          <w:szCs w:val="20"/>
        </w:rPr>
        <w:t>against</w:t>
      </w:r>
      <w:r w:rsidRPr="00334DAE">
        <w:rPr>
          <w:rFonts w:hAnsi="Helvetica" w:cs="Helvetica"/>
          <w:b/>
          <w:bCs/>
          <w:sz w:val="20"/>
          <w:szCs w:val="20"/>
        </w:rPr>
        <w:t xml:space="preserve"> </w:t>
      </w:r>
      <w:r w:rsidRPr="00334DAE">
        <w:rPr>
          <w:rFonts w:hAnsi="Helvetica" w:cs="Helvetica"/>
          <w:sz w:val="20"/>
          <w:szCs w:val="20"/>
        </w:rPr>
        <w:t xml:space="preserve">the whole counsel of </w:t>
      </w:r>
      <w:r>
        <w:rPr>
          <w:rFonts w:hAnsi="Helvetica" w:cs="Helvetica"/>
          <w:sz w:val="20"/>
          <w:szCs w:val="20"/>
        </w:rPr>
        <w:t xml:space="preserve">the written word: </w:t>
      </w:r>
      <w:r w:rsidRPr="00334DAE">
        <w:rPr>
          <w:rFonts w:hAnsi="Helvetica" w:cs="Helvetica"/>
          <w:sz w:val="20"/>
          <w:szCs w:val="20"/>
        </w:rPr>
        <w:t xml:space="preserve"> - </w:t>
      </w:r>
      <w:r w:rsidRPr="00334DAE">
        <w:rPr>
          <w:rFonts w:hAnsi="Helvetica" w:cs="Helvetica"/>
          <w:b/>
          <w:bCs/>
          <w:sz w:val="20"/>
          <w:szCs w:val="20"/>
        </w:rPr>
        <w:t>Matthew 4:8-10</w:t>
      </w:r>
    </w:p>
    <w:p w14:paraId="1551EA14" w14:textId="77777777" w:rsidR="005029A4" w:rsidRPr="00334DAE" w:rsidRDefault="005029A4" w:rsidP="005029A4">
      <w:pPr>
        <w:pStyle w:val="Default"/>
        <w:tabs>
          <w:tab w:val="left" w:pos="720"/>
        </w:tabs>
        <w:ind w:right="720"/>
        <w:rPr>
          <w:rFonts w:hAnsi="Helvetica" w:cs="Helvetica"/>
          <w:sz w:val="20"/>
          <w:szCs w:val="20"/>
        </w:rPr>
      </w:pPr>
    </w:p>
    <w:p w14:paraId="028DB738" w14:textId="77777777" w:rsidR="005029A4" w:rsidRPr="00334DAE" w:rsidRDefault="005029A4" w:rsidP="005029A4">
      <w:pPr>
        <w:pStyle w:val="Default"/>
        <w:tabs>
          <w:tab w:val="left" w:pos="720"/>
        </w:tabs>
        <w:ind w:right="720"/>
        <w:rPr>
          <w:rFonts w:hAnsi="Helvetica" w:cs="Helvetica"/>
          <w:b/>
          <w:bCs/>
          <w:sz w:val="20"/>
          <w:szCs w:val="20"/>
        </w:rPr>
      </w:pPr>
      <w:r w:rsidRPr="00334DAE">
        <w:rPr>
          <w:rFonts w:hAnsi="Helvetica" w:cs="Helvetica"/>
          <w:sz w:val="20"/>
          <w:szCs w:val="20"/>
        </w:rPr>
        <w:t xml:space="preserve">3. </w:t>
      </w:r>
      <w:r w:rsidRPr="00334DAE">
        <w:rPr>
          <w:rFonts w:hAnsi="Helvetica" w:cs="Helvetica"/>
          <w:b/>
          <w:bCs/>
          <w:sz w:val="20"/>
          <w:szCs w:val="20"/>
        </w:rPr>
        <w:t>Develop your relationship</w:t>
      </w:r>
      <w:r w:rsidRPr="00334DAE">
        <w:rPr>
          <w:rFonts w:hAnsi="Helvetica" w:cs="Helvetica"/>
          <w:sz w:val="20"/>
          <w:szCs w:val="20"/>
        </w:rPr>
        <w:t xml:space="preserve"> with the </w:t>
      </w:r>
      <w:proofErr w:type="gramStart"/>
      <w:r w:rsidRPr="00334DAE">
        <w:rPr>
          <w:rFonts w:hAnsi="Helvetica" w:cs="Helvetica"/>
          <w:sz w:val="20"/>
          <w:szCs w:val="20"/>
        </w:rPr>
        <w:t>HS</w:t>
      </w:r>
      <w:r>
        <w:rPr>
          <w:rFonts w:hAnsi="Helvetica" w:cs="Helvetica"/>
          <w:sz w:val="20"/>
          <w:szCs w:val="20"/>
        </w:rPr>
        <w:t>(</w:t>
      </w:r>
      <w:r w:rsidRPr="00334DAE">
        <w:rPr>
          <w:rFonts w:hAnsi="Helvetica" w:cs="Helvetica"/>
          <w:sz w:val="20"/>
          <w:szCs w:val="20"/>
        </w:rPr>
        <w:t xml:space="preserve"> to</w:t>
      </w:r>
      <w:proofErr w:type="gramEnd"/>
      <w:r w:rsidRPr="00334DAE">
        <w:rPr>
          <w:rFonts w:hAnsi="Helvetica" w:cs="Helvetica"/>
          <w:sz w:val="20"/>
          <w:szCs w:val="20"/>
        </w:rPr>
        <w:t xml:space="preserve"> </w:t>
      </w:r>
      <w:r>
        <w:rPr>
          <w:rFonts w:hAnsi="Helvetica" w:cs="Helvetica"/>
          <w:sz w:val="20"/>
          <w:szCs w:val="20"/>
        </w:rPr>
        <w:t xml:space="preserve">be able to </w:t>
      </w:r>
      <w:r w:rsidRPr="00334DAE">
        <w:rPr>
          <w:rFonts w:hAnsi="Helvetica" w:cs="Helvetica"/>
          <w:sz w:val="20"/>
          <w:szCs w:val="20"/>
        </w:rPr>
        <w:t>re</w:t>
      </w:r>
      <w:r>
        <w:rPr>
          <w:rFonts w:hAnsi="Helvetica" w:cs="Helvetica"/>
          <w:sz w:val="20"/>
          <w:szCs w:val="20"/>
        </w:rPr>
        <w:t>cognize His</w:t>
      </w:r>
      <w:r w:rsidRPr="00334DAE">
        <w:rPr>
          <w:rFonts w:hAnsi="Helvetica" w:cs="Helvetica"/>
          <w:sz w:val="20"/>
          <w:szCs w:val="20"/>
        </w:rPr>
        <w:t xml:space="preserve"> teaching</w:t>
      </w:r>
      <w:r>
        <w:rPr>
          <w:rFonts w:hAnsi="Helvetica" w:cs="Helvetica"/>
          <w:sz w:val="20"/>
          <w:szCs w:val="20"/>
        </w:rPr>
        <w:t>)</w:t>
      </w:r>
      <w:r w:rsidRPr="00334DAE">
        <w:rPr>
          <w:rFonts w:hAnsi="Helvetica" w:cs="Helvetica"/>
          <w:b/>
          <w:bCs/>
          <w:sz w:val="20"/>
          <w:szCs w:val="20"/>
        </w:rPr>
        <w:t xml:space="preserve"> - 1 John 2:20,27</w:t>
      </w:r>
    </w:p>
    <w:p w14:paraId="11BA8A6E" w14:textId="77777777" w:rsidR="005029A4" w:rsidRPr="00334DAE" w:rsidRDefault="005029A4" w:rsidP="005029A4">
      <w:pPr>
        <w:pStyle w:val="Default"/>
        <w:tabs>
          <w:tab w:val="left" w:pos="720"/>
        </w:tabs>
        <w:ind w:left="720" w:right="720" w:hanging="360"/>
        <w:rPr>
          <w:rFonts w:hAnsi="Helvetica" w:cs="Helvetica"/>
          <w:sz w:val="20"/>
          <w:szCs w:val="20"/>
        </w:rPr>
      </w:pPr>
      <w:r w:rsidRPr="00334DAE">
        <w:rPr>
          <w:rFonts w:hAnsi="Helvetica" w:cs="Helvetica"/>
          <w:sz w:val="20"/>
          <w:szCs w:val="20"/>
        </w:rPr>
        <w:tab/>
      </w:r>
    </w:p>
    <w:p w14:paraId="3C5D6273" w14:textId="77777777" w:rsidR="005029A4" w:rsidRPr="00334DAE" w:rsidRDefault="005029A4" w:rsidP="005029A4">
      <w:pPr>
        <w:pStyle w:val="Default"/>
        <w:tabs>
          <w:tab w:val="left" w:pos="720"/>
        </w:tabs>
        <w:ind w:right="720"/>
        <w:rPr>
          <w:rFonts w:hAnsi="Helvetica" w:cs="Helvetica"/>
          <w:sz w:val="20"/>
          <w:szCs w:val="20"/>
        </w:rPr>
      </w:pPr>
      <w:r w:rsidRPr="00334DAE">
        <w:rPr>
          <w:rFonts w:hAnsi="Helvetica" w:cs="Helvetica"/>
          <w:sz w:val="20"/>
          <w:szCs w:val="20"/>
        </w:rPr>
        <w:t xml:space="preserve">4. </w:t>
      </w:r>
      <w:r w:rsidRPr="00334DAE">
        <w:rPr>
          <w:rFonts w:hAnsi="Helvetica" w:cs="Helvetica"/>
          <w:b/>
          <w:bCs/>
          <w:sz w:val="20"/>
          <w:szCs w:val="20"/>
        </w:rPr>
        <w:t>Receive</w:t>
      </w:r>
      <w:r w:rsidRPr="00334DAE">
        <w:rPr>
          <w:rFonts w:hAnsi="Helvetica" w:cs="Helvetica"/>
          <w:sz w:val="20"/>
          <w:szCs w:val="20"/>
        </w:rPr>
        <w:t xml:space="preserve"> from God appoi</w:t>
      </w:r>
      <w:r>
        <w:rPr>
          <w:rFonts w:hAnsi="Helvetica" w:cs="Helvetica"/>
          <w:sz w:val="20"/>
          <w:szCs w:val="20"/>
        </w:rPr>
        <w:t xml:space="preserve">nted ____________- </w:t>
      </w:r>
      <w:r w:rsidRPr="00334DAE">
        <w:rPr>
          <w:rFonts w:hAnsi="Helvetica" w:cs="Helvetica"/>
          <w:b/>
          <w:bCs/>
          <w:sz w:val="20"/>
          <w:szCs w:val="20"/>
        </w:rPr>
        <w:t>Ephesians 4:11-14 </w:t>
      </w:r>
      <w:r w:rsidRPr="00334DAE">
        <w:rPr>
          <w:rFonts w:hAnsi="Helvetica" w:cs="Helvetica"/>
          <w:b/>
          <w:bCs/>
          <w:i/>
          <w:iCs/>
          <w:sz w:val="20"/>
          <w:szCs w:val="20"/>
        </w:rPr>
        <w:t xml:space="preserve"> </w:t>
      </w:r>
    </w:p>
    <w:p w14:paraId="6596A101" w14:textId="77777777" w:rsidR="005029A4" w:rsidRPr="00334DAE" w:rsidRDefault="005029A4" w:rsidP="005029A4">
      <w:pPr>
        <w:pStyle w:val="Default"/>
        <w:ind w:right="720"/>
        <w:rPr>
          <w:rFonts w:eastAsia="Times New Roman" w:hAnsi="Helvetica" w:cs="Helvetica"/>
        </w:rPr>
      </w:pPr>
      <w:r w:rsidRPr="00334DAE">
        <w:rPr>
          <w:rFonts w:eastAsia="Times New Roman" w:hAnsi="Helvetica" w:cs="Helvetica"/>
          <w:b/>
          <w:bCs/>
        </w:rPr>
        <w:tab/>
      </w:r>
    </w:p>
    <w:p w14:paraId="5EAB8B4A" w14:textId="77777777" w:rsidR="005029A4" w:rsidRPr="00334DAE" w:rsidRDefault="005029A4" w:rsidP="005029A4">
      <w:pPr>
        <w:pStyle w:val="Default"/>
        <w:pBdr>
          <w:top w:val="none" w:sz="0" w:space="0" w:color="auto"/>
          <w:left w:val="none" w:sz="0" w:space="0" w:color="auto"/>
          <w:bottom w:val="single" w:sz="4" w:space="1" w:color="auto"/>
          <w:right w:val="none" w:sz="0" w:space="0" w:color="auto"/>
          <w:between w:val="none" w:sz="0" w:space="0" w:color="auto"/>
          <w:bar w:val="none" w:sz="0" w:color="auto"/>
        </w:pBdr>
        <w:ind w:right="720"/>
        <w:rPr>
          <w:rFonts w:hAnsi="Helvetica" w:cs="Helvetica"/>
          <w:b/>
          <w:bCs/>
          <w:sz w:val="20"/>
          <w:szCs w:val="20"/>
        </w:rPr>
      </w:pPr>
      <w:r>
        <w:rPr>
          <w:rFonts w:hAnsi="Helvetica" w:cs="Helvetica"/>
          <w:b/>
          <w:bCs/>
          <w:sz w:val="20"/>
          <w:szCs w:val="20"/>
        </w:rPr>
        <w:t>We need ‘sound’ doctrine (t</w:t>
      </w:r>
      <w:r w:rsidRPr="00334DAE">
        <w:rPr>
          <w:rFonts w:hAnsi="Helvetica" w:cs="Helvetica"/>
          <w:b/>
          <w:bCs/>
          <w:sz w:val="20"/>
          <w:szCs w:val="20"/>
        </w:rPr>
        <w:t>eaching)</w:t>
      </w:r>
      <w:r>
        <w:rPr>
          <w:rFonts w:hAnsi="Helvetica" w:cs="Helvetica"/>
          <w:b/>
          <w:bCs/>
          <w:sz w:val="20"/>
          <w:szCs w:val="20"/>
        </w:rPr>
        <w:t xml:space="preserve"> Vs false, deceitful doctrine.</w:t>
      </w:r>
    </w:p>
    <w:p w14:paraId="760B6D3F" w14:textId="77777777" w:rsidR="005029A4" w:rsidRPr="00334DAE" w:rsidRDefault="005029A4" w:rsidP="005029A4">
      <w:pPr>
        <w:pStyle w:val="Default"/>
        <w:rPr>
          <w:rFonts w:hAnsi="Helvetica" w:cs="Helvetica"/>
          <w:b/>
          <w:bCs/>
          <w:color w:val="902B1F"/>
          <w:sz w:val="20"/>
          <w:szCs w:val="20"/>
        </w:rPr>
      </w:pPr>
    </w:p>
    <w:p w14:paraId="2F6B0226" w14:textId="77777777" w:rsidR="005029A4" w:rsidRPr="00334DAE" w:rsidRDefault="005029A4" w:rsidP="005029A4">
      <w:pPr>
        <w:pStyle w:val="Default"/>
        <w:rPr>
          <w:rFonts w:hAnsi="Helvetica" w:cs="Helvetica"/>
          <w:b/>
          <w:bCs/>
          <w:sz w:val="20"/>
          <w:szCs w:val="20"/>
        </w:rPr>
      </w:pPr>
      <w:hyperlink r:id="rId9" w:history="1">
        <w:r w:rsidRPr="00334DAE">
          <w:rPr>
            <w:rStyle w:val="Hyperlink12"/>
            <w:rFonts w:hAnsi="Helvetica" w:cs="Helvetica"/>
            <w:b/>
            <w:bCs/>
            <w:color w:val="902B1F"/>
            <w:sz w:val="20"/>
            <w:szCs w:val="20"/>
            <w:u w:val="none"/>
          </w:rPr>
          <w:t>2 Timothy 4:3</w:t>
        </w:r>
      </w:hyperlink>
    </w:p>
    <w:p w14:paraId="373E33D0" w14:textId="77777777" w:rsidR="005029A4" w:rsidRPr="00EC0A0C" w:rsidRDefault="005029A4" w:rsidP="005029A4">
      <w:pPr>
        <w:pStyle w:val="Default"/>
        <w:rPr>
          <w:rFonts w:hAnsi="Helvetica" w:cs="Helvetica"/>
          <w:i/>
          <w:sz w:val="20"/>
          <w:szCs w:val="20"/>
        </w:rPr>
      </w:pPr>
      <w:r w:rsidRPr="00EC0A0C">
        <w:rPr>
          <w:rFonts w:hAnsi="Helvetica" w:cs="Helvetica"/>
          <w:i/>
          <w:sz w:val="20"/>
          <w:szCs w:val="20"/>
        </w:rPr>
        <w:t xml:space="preserve">For the time will come when they will not endure </w:t>
      </w:r>
      <w:r w:rsidRPr="00EC0A0C">
        <w:rPr>
          <w:rFonts w:hAnsi="Helvetica" w:cs="Helvetica"/>
          <w:b/>
          <w:bCs/>
          <w:i/>
          <w:sz w:val="20"/>
          <w:szCs w:val="20"/>
        </w:rPr>
        <w:t>sound</w:t>
      </w:r>
      <w:r w:rsidRPr="00EC0A0C">
        <w:rPr>
          <w:rFonts w:hAnsi="Helvetica" w:cs="Helvetica"/>
          <w:i/>
          <w:sz w:val="20"/>
          <w:szCs w:val="20"/>
        </w:rPr>
        <w:t xml:space="preserve"> </w:t>
      </w:r>
      <w:r w:rsidRPr="00EC0A0C">
        <w:rPr>
          <w:rFonts w:hAnsi="Helvetica" w:cs="Helvetica"/>
          <w:b/>
          <w:bCs/>
          <w:i/>
          <w:sz w:val="20"/>
          <w:szCs w:val="20"/>
        </w:rPr>
        <w:t>doctrine</w:t>
      </w:r>
      <w:r w:rsidRPr="00EC0A0C">
        <w:rPr>
          <w:rFonts w:hAnsi="Helvetica" w:cs="Helvetica"/>
          <w:i/>
          <w:sz w:val="20"/>
          <w:szCs w:val="20"/>
        </w:rPr>
        <w:t xml:space="preserve">, but according to their own desires, </w:t>
      </w:r>
      <w:r w:rsidRPr="00EC0A0C">
        <w:rPr>
          <w:rFonts w:hAnsi="Helvetica" w:cs="Helvetica"/>
          <w:i/>
          <w:iCs/>
          <w:sz w:val="20"/>
          <w:szCs w:val="20"/>
        </w:rPr>
        <w:t>because</w:t>
      </w:r>
      <w:r w:rsidRPr="00EC0A0C">
        <w:rPr>
          <w:rFonts w:hAnsi="Helvetica" w:cs="Helvetica"/>
          <w:i/>
          <w:sz w:val="20"/>
          <w:szCs w:val="20"/>
        </w:rPr>
        <w:t xml:space="preserve"> they have itching ears, they will </w:t>
      </w:r>
      <w:proofErr w:type="spellStart"/>
      <w:r w:rsidRPr="00EC0A0C">
        <w:rPr>
          <w:rFonts w:hAnsi="Helvetica" w:cs="Helvetica"/>
          <w:i/>
          <w:sz w:val="20"/>
          <w:szCs w:val="20"/>
        </w:rPr>
        <w:t>heap</w:t>
      </w:r>
      <w:proofErr w:type="spellEnd"/>
      <w:r w:rsidRPr="00EC0A0C">
        <w:rPr>
          <w:rFonts w:hAnsi="Helvetica" w:cs="Helvetica"/>
          <w:i/>
          <w:sz w:val="20"/>
          <w:szCs w:val="20"/>
        </w:rPr>
        <w:t xml:space="preserve"> up for themselves teachers;</w:t>
      </w:r>
    </w:p>
    <w:p w14:paraId="68567B64" w14:textId="77777777" w:rsidR="005029A4" w:rsidRPr="00334DAE" w:rsidRDefault="005029A4" w:rsidP="005029A4">
      <w:pPr>
        <w:pStyle w:val="Default"/>
        <w:ind w:left="720"/>
        <w:rPr>
          <w:rFonts w:hAnsi="Helvetica" w:cs="Helvetica"/>
          <w:sz w:val="20"/>
          <w:szCs w:val="20"/>
        </w:rPr>
      </w:pPr>
    </w:p>
    <w:p w14:paraId="58C89A72" w14:textId="77777777" w:rsidR="005029A4" w:rsidRPr="00334DAE" w:rsidRDefault="005029A4" w:rsidP="005029A4">
      <w:pPr>
        <w:pStyle w:val="Default"/>
        <w:rPr>
          <w:rFonts w:hAnsi="Helvetica" w:cs="Helvetica"/>
          <w:b/>
          <w:bCs/>
          <w:sz w:val="20"/>
          <w:szCs w:val="20"/>
        </w:rPr>
      </w:pPr>
      <w:r w:rsidRPr="00334DAE">
        <w:rPr>
          <w:rFonts w:hAnsi="Helvetica" w:cs="Helvetica"/>
          <w:b/>
          <w:bCs/>
          <w:sz w:val="20"/>
          <w:szCs w:val="20"/>
        </w:rPr>
        <w:t>Hebrews 6:1-2</w:t>
      </w:r>
    </w:p>
    <w:p w14:paraId="22D9EF91" w14:textId="77777777" w:rsidR="005029A4" w:rsidRPr="00334DAE" w:rsidRDefault="005029A4" w:rsidP="005029A4">
      <w:pPr>
        <w:pStyle w:val="Default"/>
        <w:rPr>
          <w:rFonts w:hAnsi="Helvetica" w:cs="Helvetica"/>
          <w:i/>
          <w:iCs/>
          <w:sz w:val="20"/>
          <w:szCs w:val="20"/>
        </w:rPr>
      </w:pPr>
      <w:r w:rsidRPr="00334DAE">
        <w:rPr>
          <w:rFonts w:hAnsi="Helvetica" w:cs="Helvetica"/>
          <w:i/>
          <w:iCs/>
          <w:sz w:val="20"/>
          <w:szCs w:val="20"/>
        </w:rPr>
        <w:t xml:space="preserve">Therefore, leaving the discussion of the elementary principles of Christ, let us go on to perfection, not laying again the foundation of repentance from dead works and of faith toward God, </w:t>
      </w:r>
      <w:r w:rsidRPr="00334DAE">
        <w:rPr>
          <w:rFonts w:hAnsi="Helvetica" w:cs="Helvetica"/>
          <w:b/>
          <w:bCs/>
          <w:i/>
          <w:iCs/>
          <w:sz w:val="20"/>
          <w:szCs w:val="20"/>
        </w:rPr>
        <w:t>2 </w:t>
      </w:r>
      <w:r w:rsidRPr="00334DAE">
        <w:rPr>
          <w:rFonts w:hAnsi="Helvetica" w:cs="Helvetica"/>
          <w:i/>
          <w:iCs/>
          <w:sz w:val="20"/>
          <w:szCs w:val="20"/>
        </w:rPr>
        <w:t>of the doctrine of baptisms, of laying on of hands, of resurrection of the dead, and of eternal judgment.</w:t>
      </w:r>
    </w:p>
    <w:p w14:paraId="1DC85396" w14:textId="77777777" w:rsidR="005029A4" w:rsidRPr="00334DAE" w:rsidRDefault="005029A4" w:rsidP="005029A4">
      <w:pPr>
        <w:pStyle w:val="Default"/>
        <w:rPr>
          <w:rFonts w:hAnsi="Helvetica" w:cs="Helvetica"/>
          <w:color w:val="621E16"/>
          <w:sz w:val="20"/>
          <w:szCs w:val="20"/>
        </w:rPr>
      </w:pPr>
    </w:p>
    <w:p w14:paraId="293B6707" w14:textId="77777777" w:rsidR="005029A4" w:rsidRPr="00334DAE" w:rsidRDefault="005029A4" w:rsidP="005029A4">
      <w:pPr>
        <w:pStyle w:val="Default"/>
        <w:pBdr>
          <w:top w:val="none" w:sz="0" w:space="0" w:color="auto"/>
          <w:left w:val="none" w:sz="0" w:space="0" w:color="auto"/>
          <w:bottom w:val="single" w:sz="4" w:space="1" w:color="auto"/>
          <w:right w:val="none" w:sz="0" w:space="0" w:color="auto"/>
          <w:between w:val="none" w:sz="0" w:space="0" w:color="auto"/>
          <w:bar w:val="none" w:sz="0" w:color="auto"/>
        </w:pBdr>
        <w:ind w:right="720"/>
        <w:rPr>
          <w:rFonts w:hAnsi="Helvetica" w:cs="Helvetica"/>
          <w:b/>
          <w:bCs/>
          <w:sz w:val="20"/>
          <w:szCs w:val="20"/>
        </w:rPr>
      </w:pPr>
      <w:r w:rsidRPr="00334DAE">
        <w:rPr>
          <w:rFonts w:hAnsi="Helvetica" w:cs="Helvetica"/>
          <w:b/>
          <w:bCs/>
          <w:sz w:val="20"/>
          <w:szCs w:val="20"/>
        </w:rPr>
        <w:t>Final Word:</w:t>
      </w:r>
    </w:p>
    <w:p w14:paraId="66EC4099" w14:textId="77777777" w:rsidR="005029A4" w:rsidRPr="00334DAE" w:rsidRDefault="005029A4" w:rsidP="005029A4">
      <w:pPr>
        <w:pStyle w:val="Body"/>
        <w:rPr>
          <w:sz w:val="20"/>
          <w:szCs w:val="20"/>
        </w:rPr>
      </w:pPr>
    </w:p>
    <w:p w14:paraId="10770B3F" w14:textId="77777777" w:rsidR="005029A4" w:rsidRPr="00334DAE" w:rsidRDefault="005029A4" w:rsidP="005029A4">
      <w:pPr>
        <w:pStyle w:val="Default"/>
        <w:rPr>
          <w:rFonts w:eastAsia="Arial" w:hAnsi="Helvetica" w:cs="Helvetica"/>
          <w:b/>
          <w:bCs/>
          <w:sz w:val="20"/>
          <w:szCs w:val="20"/>
        </w:rPr>
      </w:pPr>
      <w:r w:rsidRPr="00334DAE">
        <w:rPr>
          <w:rFonts w:hAnsi="Helvetica" w:cs="Helvetica"/>
          <w:b/>
          <w:bCs/>
          <w:sz w:val="20"/>
          <w:szCs w:val="20"/>
        </w:rPr>
        <w:t>2 Peter 3:3-14 </w:t>
      </w:r>
      <w:r w:rsidRPr="00334DAE">
        <w:rPr>
          <w:rFonts w:hAnsi="Helvetica" w:cs="Helvetica"/>
          <w:bCs/>
          <w:sz w:val="20"/>
          <w:szCs w:val="20"/>
        </w:rPr>
        <w:t xml:space="preserve">– </w:t>
      </w:r>
      <w:r>
        <w:rPr>
          <w:rFonts w:hAnsi="Helvetica" w:cs="Helvetica"/>
          <w:bCs/>
          <w:sz w:val="20"/>
          <w:szCs w:val="20"/>
        </w:rPr>
        <w:t xml:space="preserve">be alert, </w:t>
      </w:r>
      <w:r w:rsidRPr="00334DAE">
        <w:rPr>
          <w:rFonts w:hAnsi="Helvetica" w:cs="Helvetica"/>
          <w:bCs/>
          <w:sz w:val="20"/>
          <w:szCs w:val="20"/>
        </w:rPr>
        <w:t>look forward to Christ’s return.</w:t>
      </w:r>
      <w:r>
        <w:rPr>
          <w:rFonts w:hAnsi="Helvetica" w:cs="Helvetica"/>
          <w:bCs/>
          <w:sz w:val="20"/>
          <w:szCs w:val="20"/>
        </w:rPr>
        <w:t xml:space="preserve"> He will fulfill His promise.</w:t>
      </w:r>
    </w:p>
    <w:p w14:paraId="41F72550" w14:textId="77777777" w:rsidR="005029A4" w:rsidRPr="00CC1CFA" w:rsidRDefault="005029A4" w:rsidP="005029A4">
      <w:pPr>
        <w:widowControl w:val="0"/>
        <w:pBdr>
          <w:bottom w:val="single" w:sz="4" w:space="1" w:color="auto"/>
        </w:pBdr>
        <w:tabs>
          <w:tab w:val="left" w:pos="20"/>
          <w:tab w:val="left" w:pos="21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Times New Roman"/>
          <w:i/>
          <w:sz w:val="16"/>
          <w:szCs w:val="20"/>
        </w:rPr>
      </w:pPr>
    </w:p>
    <w:p w14:paraId="415F3518" w14:textId="77777777" w:rsidR="005029A4" w:rsidRPr="002662F0" w:rsidRDefault="005029A4" w:rsidP="005029A4">
      <w:pPr>
        <w:pBdr>
          <w:bottom w:val="single" w:sz="4" w:space="1" w:color="auto"/>
        </w:pBdr>
        <w:jc w:val="center"/>
        <w:rPr>
          <w:rFonts w:ascii="Helvetica" w:hAnsi="Helvetica" w:cs="Times New Roman"/>
          <w:b/>
          <w:sz w:val="20"/>
          <w:szCs w:val="20"/>
        </w:rPr>
      </w:pPr>
      <w:r>
        <w:rPr>
          <w:rFonts w:ascii="Helvetica" w:hAnsi="Helvetica" w:cs="Times New Roman"/>
          <w:b/>
          <w:sz w:val="20"/>
          <w:szCs w:val="20"/>
        </w:rPr>
        <w:t>Resources: ‘For further study’</w:t>
      </w:r>
    </w:p>
    <w:p w14:paraId="7C84BB0C" w14:textId="77777777" w:rsidR="005029A4" w:rsidRPr="002662F0" w:rsidRDefault="005029A4" w:rsidP="005029A4">
      <w:pPr>
        <w:pStyle w:val="chaptertitle"/>
        <w:rPr>
          <w:rFonts w:ascii="Helvetica" w:hAnsi="Helvetica" w:cs="Helvetica"/>
          <w:b w:val="0"/>
          <w:i/>
          <w:sz w:val="20"/>
        </w:rPr>
      </w:pPr>
      <w:r w:rsidRPr="002662F0">
        <w:rPr>
          <w:rFonts w:ascii="Helvetica" w:hAnsi="Helvetica" w:cs="Helvetica"/>
          <w:b w:val="0"/>
          <w:i/>
          <w:sz w:val="20"/>
        </w:rPr>
        <w:t xml:space="preserve">Knowing the Enemy’s Voice </w:t>
      </w:r>
    </w:p>
    <w:p w14:paraId="0B08B9B1" w14:textId="77777777" w:rsidR="005029A4" w:rsidRPr="002662F0" w:rsidRDefault="005029A4" w:rsidP="005029A4">
      <w:pPr>
        <w:pStyle w:val="chaptertitle"/>
        <w:rPr>
          <w:rFonts w:ascii="Helvetica" w:hAnsi="Helvetica" w:cs="Helvetica"/>
          <w:b w:val="0"/>
          <w:i/>
          <w:sz w:val="20"/>
        </w:rPr>
      </w:pPr>
      <w:r w:rsidRPr="002662F0">
        <w:rPr>
          <w:rFonts w:ascii="Helvetica" w:hAnsi="Helvetica" w:cs="Helvetica"/>
          <w:b w:val="0"/>
          <w:i/>
          <w:sz w:val="20"/>
        </w:rPr>
        <w:t xml:space="preserve">(excerpt from the </w:t>
      </w:r>
      <w:proofErr w:type="gramStart"/>
      <w:r w:rsidRPr="002662F0">
        <w:rPr>
          <w:rFonts w:ascii="Helvetica" w:hAnsi="Helvetica" w:cs="Helvetica"/>
          <w:b w:val="0"/>
          <w:i/>
          <w:sz w:val="20"/>
        </w:rPr>
        <w:t>booklet :</w:t>
      </w:r>
      <w:proofErr w:type="gramEnd"/>
      <w:r w:rsidRPr="002662F0">
        <w:rPr>
          <w:rFonts w:ascii="Helvetica" w:hAnsi="Helvetica" w:cs="Helvetica"/>
          <w:b w:val="0"/>
          <w:i/>
          <w:sz w:val="20"/>
        </w:rPr>
        <w:t xml:space="preserve"> “The sound of His Voice”</w:t>
      </w:r>
    </w:p>
    <w:p w14:paraId="68C8785D" w14:textId="77777777" w:rsidR="005029A4" w:rsidRPr="002662F0" w:rsidRDefault="005029A4" w:rsidP="005029A4">
      <w:pPr>
        <w:jc w:val="both"/>
        <w:rPr>
          <w:rFonts w:ascii="Helvetica" w:hAnsi="Helvetica" w:cs="Helvetica"/>
          <w:sz w:val="20"/>
          <w:szCs w:val="20"/>
        </w:rPr>
      </w:pPr>
    </w:p>
    <w:p w14:paraId="6DBE8969" w14:textId="77777777" w:rsidR="005029A4" w:rsidRPr="002662F0" w:rsidRDefault="005029A4" w:rsidP="005029A4">
      <w:pPr>
        <w:jc w:val="both"/>
        <w:rPr>
          <w:rFonts w:ascii="Helvetica" w:hAnsi="Helvetica" w:cs="Helvetica"/>
          <w:sz w:val="20"/>
          <w:szCs w:val="20"/>
        </w:rPr>
      </w:pPr>
      <w:r w:rsidRPr="002662F0">
        <w:rPr>
          <w:rFonts w:ascii="Helvetica" w:hAnsi="Helvetica" w:cs="Helvetica"/>
          <w:sz w:val="20"/>
          <w:szCs w:val="20"/>
        </w:rPr>
        <w:t>When the Lord speaks, His voice is always clear. However</w:t>
      </w:r>
      <w:r>
        <w:rPr>
          <w:rFonts w:ascii="Helvetica" w:hAnsi="Helvetica" w:cs="Helvetica"/>
          <w:sz w:val="20"/>
          <w:szCs w:val="20"/>
        </w:rPr>
        <w:t>,</w:t>
      </w:r>
      <w:r w:rsidRPr="002662F0">
        <w:rPr>
          <w:rFonts w:ascii="Helvetica" w:hAnsi="Helvetica" w:cs="Helvetica"/>
          <w:sz w:val="20"/>
          <w:szCs w:val="20"/>
        </w:rPr>
        <w:t xml:space="preserve"> we may experience ‘spiritual static.’ The enemy, the ways of the ‘world’ system, and our ‘fleshly’ appetites all serve to create this ‘spiritual static,’ and we have to learn to ‘tune in’ to the pure and clear channel on which the Lord is broadcasting.</w:t>
      </w:r>
    </w:p>
    <w:p w14:paraId="41AA6420" w14:textId="77777777" w:rsidR="005029A4" w:rsidRPr="002662F0" w:rsidRDefault="005029A4" w:rsidP="005029A4">
      <w:pPr>
        <w:pStyle w:val="BodyText"/>
        <w:ind w:firstLine="720"/>
        <w:rPr>
          <w:rStyle w:val="referenceChar"/>
          <w:rFonts w:ascii="Helvetica" w:hAnsi="Helvetica" w:cs="Helvetica"/>
          <w:b w:val="0"/>
          <w:bCs w:val="0"/>
          <w:iCs w:val="0"/>
        </w:rPr>
      </w:pPr>
      <w:r>
        <w:rPr>
          <w:rFonts w:ascii="Helvetica" w:hAnsi="Helvetica" w:cs="Helvetica"/>
          <w:sz w:val="20"/>
        </w:rPr>
        <w:t>We</w:t>
      </w:r>
      <w:r w:rsidRPr="002662F0">
        <w:rPr>
          <w:rFonts w:ascii="Helvetica" w:hAnsi="Helvetica" w:cs="Helvetica"/>
          <w:sz w:val="20"/>
        </w:rPr>
        <w:t xml:space="preserve"> cannot afford to be ignorant of the enemy’s wiles and schemes. Satan takes advantage of ignorance, and even the best intentioned of God’s people can be destroyed through </w:t>
      </w:r>
      <w:r>
        <w:rPr>
          <w:rFonts w:ascii="Helvetica" w:hAnsi="Helvetica" w:cs="Helvetica"/>
          <w:sz w:val="20"/>
        </w:rPr>
        <w:t xml:space="preserve">a lack of revelation knowledge - </w:t>
      </w:r>
      <w:r w:rsidRPr="002662F0">
        <w:rPr>
          <w:rStyle w:val="referenceChar"/>
          <w:rFonts w:ascii="Helvetica" w:hAnsi="Helvetica" w:cs="Helvetica"/>
          <w:i/>
        </w:rPr>
        <w:t>Hosea 4:6</w:t>
      </w:r>
    </w:p>
    <w:p w14:paraId="40CFF784" w14:textId="77777777" w:rsidR="005029A4" w:rsidRPr="002662F0" w:rsidRDefault="005029A4" w:rsidP="005029A4">
      <w:pPr>
        <w:ind w:firstLine="720"/>
        <w:jc w:val="both"/>
        <w:rPr>
          <w:rFonts w:ascii="Helvetica" w:hAnsi="Helvetica" w:cs="Helvetica"/>
          <w:sz w:val="20"/>
          <w:szCs w:val="20"/>
        </w:rPr>
      </w:pPr>
      <w:r w:rsidRPr="002662F0">
        <w:rPr>
          <w:rFonts w:ascii="Helvetica" w:hAnsi="Helvetica" w:cs="Helvetica"/>
          <w:sz w:val="20"/>
          <w:szCs w:val="20"/>
        </w:rPr>
        <w:t>Satan works in the ‘dark’ and creates confusion. The Word brings light and where there is no word in a situation you find darkness. Lies are a form of darkness and God’s integrity, intentions and way of doing things come under question in temptation. The temptations of Jesus in the wilderness illustrate Satan’s misuse of scripture. Lies can only be exposed with truth! You have to know the word to confront lying temptations.</w:t>
      </w:r>
    </w:p>
    <w:p w14:paraId="05575F45" w14:textId="77777777" w:rsidR="005029A4" w:rsidRPr="002662F0" w:rsidRDefault="005029A4" w:rsidP="005029A4">
      <w:pPr>
        <w:ind w:firstLine="720"/>
        <w:jc w:val="both"/>
        <w:rPr>
          <w:rFonts w:ascii="Helvetica" w:hAnsi="Helvetica" w:cs="Helvetica"/>
          <w:sz w:val="20"/>
          <w:szCs w:val="20"/>
        </w:rPr>
      </w:pPr>
      <w:r w:rsidRPr="002662F0">
        <w:rPr>
          <w:rFonts w:ascii="Helvetica" w:hAnsi="Helvetica" w:cs="Helvetica"/>
          <w:sz w:val="20"/>
          <w:szCs w:val="20"/>
        </w:rPr>
        <w:t>Satan is pushy. He will use excess to pressure us into making decisions. He works in the realm of immediate circumstance. Circumstance is important in the short-term, but things always change in the long-term. In God there is always purpose. Satan always plays on our need for immediate relief. It is through faith and patience that God’s promises come true, not by haste!</w:t>
      </w:r>
    </w:p>
    <w:p w14:paraId="03EE8527" w14:textId="77777777" w:rsidR="005029A4" w:rsidRPr="002662F0" w:rsidRDefault="005029A4" w:rsidP="005029A4">
      <w:pPr>
        <w:jc w:val="both"/>
        <w:rPr>
          <w:rFonts w:ascii="Helvetica" w:hAnsi="Helvetica" w:cs="Helvetica"/>
          <w:sz w:val="20"/>
          <w:szCs w:val="20"/>
        </w:rPr>
      </w:pPr>
      <w:r w:rsidRPr="002662F0">
        <w:rPr>
          <w:rFonts w:ascii="Helvetica" w:hAnsi="Helvetica" w:cs="Helvetica"/>
          <w:sz w:val="20"/>
          <w:szCs w:val="20"/>
        </w:rPr>
        <w:t>Thirdly Satan takes advantage of man’s thirst for the supernatural and spectacular. Just because something appears supernatural, it is not automatically from the right source. Satan is the master counterfeiter and everything must be tested. God actually wants us to be cautious and che</w:t>
      </w:r>
      <w:r>
        <w:rPr>
          <w:rFonts w:ascii="Helvetica" w:hAnsi="Helvetica" w:cs="Helvetica"/>
          <w:sz w:val="20"/>
          <w:szCs w:val="20"/>
        </w:rPr>
        <w:t xml:space="preserve">ck things out </w:t>
      </w:r>
      <w:r w:rsidRPr="002662F0">
        <w:rPr>
          <w:rFonts w:ascii="Helvetica" w:hAnsi="Helvetica" w:cs="Helvetica"/>
          <w:sz w:val="20"/>
          <w:szCs w:val="20"/>
        </w:rPr>
        <w:t xml:space="preserve">- </w:t>
      </w:r>
      <w:r w:rsidRPr="002662F0">
        <w:rPr>
          <w:rStyle w:val="referenceChar"/>
          <w:rFonts w:ascii="Helvetica" w:eastAsiaTheme="minorEastAsia" w:hAnsi="Helvetica" w:cs="Helvetica"/>
        </w:rPr>
        <w:t xml:space="preserve">1 </w:t>
      </w:r>
      <w:proofErr w:type="spellStart"/>
      <w:r w:rsidRPr="002662F0">
        <w:rPr>
          <w:rStyle w:val="referenceChar"/>
          <w:rFonts w:ascii="Helvetica" w:eastAsiaTheme="minorEastAsia" w:hAnsi="Helvetica" w:cs="Helvetica"/>
        </w:rPr>
        <w:t>Thess</w:t>
      </w:r>
      <w:proofErr w:type="spellEnd"/>
      <w:r w:rsidRPr="002662F0">
        <w:rPr>
          <w:rStyle w:val="referenceChar"/>
          <w:rFonts w:ascii="Helvetica" w:eastAsiaTheme="minorEastAsia" w:hAnsi="Helvetica" w:cs="Helvetica"/>
        </w:rPr>
        <w:t xml:space="preserve"> 5:21</w:t>
      </w:r>
    </w:p>
    <w:p w14:paraId="7076EDA6" w14:textId="77777777" w:rsidR="005029A4" w:rsidRPr="002662F0" w:rsidRDefault="005029A4" w:rsidP="005029A4">
      <w:pPr>
        <w:ind w:firstLine="720"/>
        <w:jc w:val="both"/>
        <w:rPr>
          <w:rStyle w:val="referenceChar"/>
          <w:rFonts w:ascii="Helvetica" w:eastAsiaTheme="minorEastAsia" w:hAnsi="Helvetica" w:cs="Helvetica"/>
          <w:b w:val="0"/>
          <w:bCs w:val="0"/>
          <w:iCs w:val="0"/>
        </w:rPr>
      </w:pPr>
      <w:r w:rsidRPr="002662F0">
        <w:rPr>
          <w:rFonts w:ascii="Helvetica" w:hAnsi="Helvetica" w:cs="Helvetica"/>
          <w:sz w:val="20"/>
          <w:szCs w:val="20"/>
        </w:rPr>
        <w:t xml:space="preserve">Know that Satan operates in the thought realm. This is the battleground of truth - </w:t>
      </w:r>
      <w:r w:rsidRPr="002662F0">
        <w:rPr>
          <w:rStyle w:val="referenceChar"/>
          <w:rFonts w:ascii="Helvetica" w:eastAsiaTheme="minorEastAsia" w:hAnsi="Helvetica" w:cs="Helvetica"/>
        </w:rPr>
        <w:t xml:space="preserve">2 </w:t>
      </w:r>
      <w:proofErr w:type="spellStart"/>
      <w:r w:rsidRPr="002662F0">
        <w:rPr>
          <w:rStyle w:val="referenceChar"/>
          <w:rFonts w:ascii="Helvetica" w:eastAsiaTheme="minorEastAsia" w:hAnsi="Helvetica" w:cs="Helvetica"/>
        </w:rPr>
        <w:t>Cor</w:t>
      </w:r>
      <w:proofErr w:type="spellEnd"/>
      <w:r w:rsidRPr="002662F0">
        <w:rPr>
          <w:rStyle w:val="referenceChar"/>
          <w:rFonts w:ascii="Helvetica" w:eastAsiaTheme="minorEastAsia" w:hAnsi="Helvetica" w:cs="Helvetica"/>
        </w:rPr>
        <w:t xml:space="preserve"> 10:3-6</w:t>
      </w:r>
    </w:p>
    <w:p w14:paraId="1D87FA42" w14:textId="77777777" w:rsidR="005029A4" w:rsidRPr="002662F0" w:rsidRDefault="005029A4" w:rsidP="005029A4">
      <w:pPr>
        <w:ind w:firstLine="720"/>
        <w:jc w:val="both"/>
        <w:rPr>
          <w:rFonts w:ascii="Helvetica" w:hAnsi="Helvetica" w:cs="Helvetica"/>
          <w:sz w:val="20"/>
          <w:szCs w:val="20"/>
        </w:rPr>
      </w:pPr>
      <w:r w:rsidRPr="002662F0">
        <w:rPr>
          <w:rFonts w:ascii="Helvetica" w:hAnsi="Helvetica" w:cs="Helvetica"/>
          <w:sz w:val="20"/>
          <w:szCs w:val="20"/>
        </w:rPr>
        <w:t>With God there are no arguments. Nothing goes above His word, and His leading will always point to Christ and His mission. Satan will have us reason our way out of doing God’s precise will, and will be strangely silent about Jesus. He does not like pointing to Jesus except in derision and mockery.</w:t>
      </w:r>
    </w:p>
    <w:p w14:paraId="049880AF" w14:textId="77777777" w:rsidR="005029A4" w:rsidRPr="002662F0" w:rsidRDefault="005029A4" w:rsidP="005029A4">
      <w:pPr>
        <w:ind w:firstLine="720"/>
        <w:jc w:val="both"/>
        <w:rPr>
          <w:rFonts w:ascii="Helvetica" w:hAnsi="Helvetica" w:cs="Helvetica"/>
          <w:sz w:val="20"/>
          <w:szCs w:val="20"/>
        </w:rPr>
      </w:pPr>
      <w:r w:rsidRPr="002662F0">
        <w:rPr>
          <w:rFonts w:ascii="Helvetica" w:hAnsi="Helvetica" w:cs="Helvetica"/>
          <w:sz w:val="20"/>
          <w:szCs w:val="20"/>
        </w:rPr>
        <w:t xml:space="preserve">He is a subtle adversary, and will not make his lies obvious. He stimulates arguments in our thinking by planting contrary thoughts in our minds. Know that if an argument is going on in your head, God is not the author of the confusion. God’s wisdom </w:t>
      </w:r>
      <w:proofErr w:type="gramStart"/>
      <w:r w:rsidRPr="002662F0">
        <w:rPr>
          <w:rFonts w:ascii="Helvetica" w:hAnsi="Helvetica" w:cs="Helvetica"/>
          <w:sz w:val="20"/>
          <w:szCs w:val="20"/>
        </w:rPr>
        <w:t>ministers</w:t>
      </w:r>
      <w:proofErr w:type="gramEnd"/>
      <w:r w:rsidRPr="002662F0">
        <w:rPr>
          <w:rFonts w:ascii="Helvetica" w:hAnsi="Helvetica" w:cs="Helvetica"/>
          <w:sz w:val="20"/>
          <w:szCs w:val="20"/>
        </w:rPr>
        <w:t xml:space="preserve"> peace and is ‘willing</w:t>
      </w:r>
      <w:r>
        <w:rPr>
          <w:rFonts w:ascii="Helvetica" w:hAnsi="Helvetica" w:cs="Helvetica"/>
          <w:sz w:val="20"/>
          <w:szCs w:val="20"/>
        </w:rPr>
        <w:t xml:space="preserve"> to yield’ to the non-essential - </w:t>
      </w:r>
      <w:r w:rsidRPr="002662F0">
        <w:rPr>
          <w:rStyle w:val="referenceChar"/>
          <w:rFonts w:ascii="Helvetica" w:eastAsiaTheme="minorEastAsia" w:hAnsi="Helvetica" w:cs="Helvetica"/>
        </w:rPr>
        <w:t>James 3:17-18</w:t>
      </w:r>
    </w:p>
    <w:p w14:paraId="698D70B8" w14:textId="77777777" w:rsidR="005029A4" w:rsidRPr="00BD50E2" w:rsidRDefault="005029A4" w:rsidP="005029A4">
      <w:pPr>
        <w:jc w:val="center"/>
        <w:rPr>
          <w:rFonts w:ascii="Helvetica" w:hAnsi="Helvetica" w:cs="Helvetica"/>
          <w:b/>
          <w:bCs/>
          <w:i/>
          <w:iCs/>
          <w:sz w:val="20"/>
          <w:szCs w:val="20"/>
        </w:rPr>
      </w:pPr>
      <w:r w:rsidRPr="00922494">
        <w:rPr>
          <w:rFonts w:ascii="Helvetica" w:hAnsi="Helvetica" w:cs="Times New Roman"/>
          <w:i/>
          <w:noProof/>
          <w:sz w:val="20"/>
          <w:szCs w:val="20"/>
        </w:rPr>
        <w:drawing>
          <wp:inline distT="0" distB="0" distL="0" distR="0" wp14:anchorId="722A370E" wp14:editId="588F09B9">
            <wp:extent cx="1004934" cy="857110"/>
            <wp:effectExtent l="0" t="0" r="1143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logo horizontal.png"/>
                    <pic:cNvPicPr/>
                  </pic:nvPicPr>
                  <pic:blipFill>
                    <a:blip r:embed="rId7">
                      <a:extLst>
                        <a:ext uri="{28A0092B-C50C-407E-A947-70E740481C1C}">
                          <a14:useLocalDpi xmlns:a14="http://schemas.microsoft.com/office/drawing/2010/main" val="0"/>
                        </a:ext>
                      </a:extLst>
                    </a:blip>
                    <a:stretch>
                      <a:fillRect/>
                    </a:stretch>
                  </pic:blipFill>
                  <pic:spPr>
                    <a:xfrm>
                      <a:off x="0" y="0"/>
                      <a:ext cx="1004934" cy="857110"/>
                    </a:xfrm>
                    <a:prstGeom prst="rect">
                      <a:avLst/>
                    </a:prstGeom>
                  </pic:spPr>
                </pic:pic>
              </a:graphicData>
            </a:graphic>
          </wp:inline>
        </w:drawing>
      </w:r>
    </w:p>
    <w:p w14:paraId="76EE8C34" w14:textId="5583330D" w:rsidR="00B90593" w:rsidRPr="00BD50E2" w:rsidRDefault="00B90593" w:rsidP="00B90593">
      <w:pPr>
        <w:rPr>
          <w:rFonts w:ascii="Helvetica" w:hAnsi="Helvetica"/>
          <w:b/>
          <w:sz w:val="20"/>
          <w:szCs w:val="20"/>
        </w:rPr>
      </w:pPr>
      <w:bookmarkStart w:id="7" w:name="_GoBack"/>
      <w:bookmarkEnd w:id="7"/>
    </w:p>
    <w:p w14:paraId="0A511F3D" w14:textId="77777777" w:rsidR="00C203EC" w:rsidRPr="00BD50E2" w:rsidRDefault="00C203EC" w:rsidP="00C5414F">
      <w:pPr>
        <w:rPr>
          <w:rFonts w:ascii="Helvetica" w:hAnsi="Helvetica" w:cs="Times New Roman"/>
          <w:sz w:val="20"/>
          <w:szCs w:val="20"/>
        </w:rPr>
      </w:pPr>
    </w:p>
    <w:p w14:paraId="65280FB2" w14:textId="77777777" w:rsidR="00C203EC" w:rsidRPr="00BD50E2" w:rsidRDefault="00C203EC" w:rsidP="00C5414F">
      <w:pPr>
        <w:rPr>
          <w:rFonts w:ascii="Helvetica" w:hAnsi="Helvetica" w:cs="Times New Roman"/>
          <w:sz w:val="20"/>
          <w:szCs w:val="20"/>
        </w:rPr>
      </w:pPr>
    </w:p>
    <w:p w14:paraId="41166FF0" w14:textId="77777777" w:rsidR="00B4408C" w:rsidRPr="00BD50E2" w:rsidRDefault="00B4408C" w:rsidP="00B4408C">
      <w:pPr>
        <w:rPr>
          <w:rFonts w:ascii="Helvetica" w:hAnsi="Helvetica"/>
          <w:sz w:val="20"/>
          <w:szCs w:val="20"/>
        </w:rPr>
      </w:pPr>
    </w:p>
    <w:p w14:paraId="14D11FC2" w14:textId="77777777" w:rsidR="00B4408C" w:rsidRPr="00BD50E2" w:rsidRDefault="00B4408C" w:rsidP="00C5414F">
      <w:pPr>
        <w:rPr>
          <w:rFonts w:ascii="Helvetica" w:hAnsi="Helvetica"/>
          <w:sz w:val="20"/>
          <w:szCs w:val="20"/>
        </w:rPr>
      </w:pPr>
    </w:p>
    <w:sectPr w:rsidR="00B4408C" w:rsidRPr="00BD50E2" w:rsidSect="00C5414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Medium">
    <w:altName w:val="Times New Roman"/>
    <w:charset w:val="00"/>
    <w:family w:val="auto"/>
    <w:pitch w:val="variable"/>
    <w:sig w:usb0="A00002FF"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21DEF"/>
    <w:multiLevelType w:val="hybridMultilevel"/>
    <w:tmpl w:val="F6666D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D626617"/>
    <w:multiLevelType w:val="multilevel"/>
    <w:tmpl w:val="BB740836"/>
    <w:lvl w:ilvl="0">
      <w:numFmt w:val="bullet"/>
      <w:lvlText w:val="•"/>
      <w:lvlJc w:val="left"/>
      <w:pPr>
        <w:tabs>
          <w:tab w:val="num" w:pos="196"/>
        </w:tabs>
        <w:ind w:left="196" w:hanging="196"/>
      </w:pPr>
      <w:rPr>
        <w:rFonts w:ascii="Helvetica Neue Medium" w:eastAsia="Helvetica Neue Medium" w:hAnsi="Helvetica Neue Medium" w:cs="Helvetica Neue Medium"/>
        <w:position w:val="-2"/>
        <w:sz w:val="24"/>
        <w:szCs w:val="24"/>
        <w:rtl w:val="0"/>
      </w:rPr>
    </w:lvl>
    <w:lvl w:ilvl="1">
      <w:start w:val="1"/>
      <w:numFmt w:val="bullet"/>
      <w:lvlText w:val="•"/>
      <w:lvlJc w:val="left"/>
      <w:pPr>
        <w:tabs>
          <w:tab w:val="num" w:pos="376"/>
        </w:tabs>
        <w:ind w:left="376" w:hanging="196"/>
      </w:pPr>
      <w:rPr>
        <w:rFonts w:ascii="Helvetica Neue Medium" w:eastAsia="Helvetica Neue Medium" w:hAnsi="Helvetica Neue Medium" w:cs="Helvetica Neue Medium"/>
        <w:position w:val="-2"/>
        <w:sz w:val="24"/>
        <w:szCs w:val="24"/>
        <w:rtl w:val="0"/>
      </w:rPr>
    </w:lvl>
    <w:lvl w:ilvl="2">
      <w:start w:val="1"/>
      <w:numFmt w:val="bullet"/>
      <w:lvlText w:val="•"/>
      <w:lvlJc w:val="left"/>
      <w:pPr>
        <w:tabs>
          <w:tab w:val="num" w:pos="556"/>
        </w:tabs>
        <w:ind w:left="556" w:hanging="196"/>
      </w:pPr>
      <w:rPr>
        <w:rFonts w:ascii="Helvetica Neue Medium" w:eastAsia="Helvetica Neue Medium" w:hAnsi="Helvetica Neue Medium" w:cs="Helvetica Neue Medium"/>
        <w:position w:val="-2"/>
        <w:sz w:val="24"/>
        <w:szCs w:val="24"/>
        <w:rtl w:val="0"/>
      </w:rPr>
    </w:lvl>
    <w:lvl w:ilvl="3">
      <w:start w:val="1"/>
      <w:numFmt w:val="bullet"/>
      <w:lvlText w:val="•"/>
      <w:lvlJc w:val="left"/>
      <w:pPr>
        <w:tabs>
          <w:tab w:val="num" w:pos="736"/>
        </w:tabs>
        <w:ind w:left="736" w:hanging="196"/>
      </w:pPr>
      <w:rPr>
        <w:rFonts w:ascii="Helvetica Neue Medium" w:eastAsia="Helvetica Neue Medium" w:hAnsi="Helvetica Neue Medium" w:cs="Helvetica Neue Medium"/>
        <w:position w:val="-2"/>
        <w:sz w:val="24"/>
        <w:szCs w:val="24"/>
        <w:rtl w:val="0"/>
      </w:rPr>
    </w:lvl>
    <w:lvl w:ilvl="4">
      <w:start w:val="1"/>
      <w:numFmt w:val="bullet"/>
      <w:lvlText w:val="•"/>
      <w:lvlJc w:val="left"/>
      <w:pPr>
        <w:tabs>
          <w:tab w:val="num" w:pos="916"/>
        </w:tabs>
        <w:ind w:left="916" w:hanging="196"/>
      </w:pPr>
      <w:rPr>
        <w:rFonts w:ascii="Helvetica Neue Medium" w:eastAsia="Helvetica Neue Medium" w:hAnsi="Helvetica Neue Medium" w:cs="Helvetica Neue Medium"/>
        <w:position w:val="-2"/>
        <w:sz w:val="24"/>
        <w:szCs w:val="24"/>
        <w:rtl w:val="0"/>
      </w:rPr>
    </w:lvl>
    <w:lvl w:ilvl="5">
      <w:start w:val="1"/>
      <w:numFmt w:val="bullet"/>
      <w:lvlText w:val="•"/>
      <w:lvlJc w:val="left"/>
      <w:pPr>
        <w:tabs>
          <w:tab w:val="num" w:pos="1096"/>
        </w:tabs>
        <w:ind w:left="1096" w:hanging="196"/>
      </w:pPr>
      <w:rPr>
        <w:rFonts w:ascii="Helvetica Neue Medium" w:eastAsia="Helvetica Neue Medium" w:hAnsi="Helvetica Neue Medium" w:cs="Helvetica Neue Medium"/>
        <w:position w:val="-2"/>
        <w:sz w:val="24"/>
        <w:szCs w:val="24"/>
        <w:rtl w:val="0"/>
      </w:rPr>
    </w:lvl>
    <w:lvl w:ilvl="6">
      <w:start w:val="1"/>
      <w:numFmt w:val="bullet"/>
      <w:lvlText w:val="•"/>
      <w:lvlJc w:val="left"/>
      <w:pPr>
        <w:tabs>
          <w:tab w:val="num" w:pos="1276"/>
        </w:tabs>
        <w:ind w:left="1276" w:hanging="196"/>
      </w:pPr>
      <w:rPr>
        <w:rFonts w:ascii="Helvetica Neue Medium" w:eastAsia="Helvetica Neue Medium" w:hAnsi="Helvetica Neue Medium" w:cs="Helvetica Neue Medium"/>
        <w:position w:val="-2"/>
        <w:sz w:val="24"/>
        <w:szCs w:val="24"/>
        <w:rtl w:val="0"/>
      </w:rPr>
    </w:lvl>
    <w:lvl w:ilvl="7">
      <w:start w:val="1"/>
      <w:numFmt w:val="bullet"/>
      <w:lvlText w:val="•"/>
      <w:lvlJc w:val="left"/>
      <w:pPr>
        <w:tabs>
          <w:tab w:val="num" w:pos="1456"/>
        </w:tabs>
        <w:ind w:left="1456" w:hanging="196"/>
      </w:pPr>
      <w:rPr>
        <w:rFonts w:ascii="Helvetica Neue Medium" w:eastAsia="Helvetica Neue Medium" w:hAnsi="Helvetica Neue Medium" w:cs="Helvetica Neue Medium"/>
        <w:position w:val="-2"/>
        <w:sz w:val="24"/>
        <w:szCs w:val="24"/>
        <w:rtl w:val="0"/>
      </w:rPr>
    </w:lvl>
    <w:lvl w:ilvl="8">
      <w:start w:val="1"/>
      <w:numFmt w:val="bullet"/>
      <w:lvlText w:val="•"/>
      <w:lvlJc w:val="left"/>
      <w:pPr>
        <w:tabs>
          <w:tab w:val="num" w:pos="1636"/>
        </w:tabs>
        <w:ind w:left="1636" w:hanging="196"/>
      </w:pPr>
      <w:rPr>
        <w:rFonts w:ascii="Helvetica Neue Medium" w:eastAsia="Helvetica Neue Medium" w:hAnsi="Helvetica Neue Medium" w:cs="Helvetica Neue Medium"/>
        <w:position w:val="-2"/>
        <w:sz w:val="24"/>
        <w:szCs w:val="24"/>
        <w:rtl w:val="0"/>
      </w:rPr>
    </w:lvl>
  </w:abstractNum>
  <w:abstractNum w:abstractNumId="3" w15:restartNumberingAfterBreak="0">
    <w:nsid w:val="20286574"/>
    <w:multiLevelType w:val="multilevel"/>
    <w:tmpl w:val="C136B2EC"/>
    <w:lvl w:ilvl="0">
      <w:numFmt w:val="bullet"/>
      <w:lvlText w:val="•"/>
      <w:lvlJc w:val="left"/>
      <w:pPr>
        <w:tabs>
          <w:tab w:val="num" w:pos="196"/>
        </w:tabs>
        <w:ind w:left="196" w:hanging="196"/>
      </w:pPr>
      <w:rPr>
        <w:rFonts w:ascii="Helvetica Neue Medium" w:eastAsia="Helvetica Neue Medium" w:hAnsi="Helvetica Neue Medium" w:cs="Helvetica Neue Medium"/>
        <w:position w:val="-2"/>
        <w:sz w:val="24"/>
        <w:szCs w:val="24"/>
        <w:rtl w:val="0"/>
      </w:rPr>
    </w:lvl>
    <w:lvl w:ilvl="1">
      <w:start w:val="1"/>
      <w:numFmt w:val="bullet"/>
      <w:lvlText w:val="•"/>
      <w:lvlJc w:val="left"/>
      <w:pPr>
        <w:tabs>
          <w:tab w:val="num" w:pos="376"/>
        </w:tabs>
        <w:ind w:left="376" w:hanging="196"/>
      </w:pPr>
      <w:rPr>
        <w:rFonts w:ascii="Helvetica Neue Medium" w:eastAsia="Helvetica Neue Medium" w:hAnsi="Helvetica Neue Medium" w:cs="Helvetica Neue Medium"/>
        <w:position w:val="-2"/>
        <w:sz w:val="24"/>
        <w:szCs w:val="24"/>
        <w:rtl w:val="0"/>
      </w:rPr>
    </w:lvl>
    <w:lvl w:ilvl="2">
      <w:start w:val="1"/>
      <w:numFmt w:val="bullet"/>
      <w:lvlText w:val="•"/>
      <w:lvlJc w:val="left"/>
      <w:pPr>
        <w:tabs>
          <w:tab w:val="num" w:pos="556"/>
        </w:tabs>
        <w:ind w:left="556" w:hanging="196"/>
      </w:pPr>
      <w:rPr>
        <w:rFonts w:ascii="Helvetica Neue Medium" w:eastAsia="Helvetica Neue Medium" w:hAnsi="Helvetica Neue Medium" w:cs="Helvetica Neue Medium"/>
        <w:position w:val="-2"/>
        <w:sz w:val="24"/>
        <w:szCs w:val="24"/>
        <w:rtl w:val="0"/>
      </w:rPr>
    </w:lvl>
    <w:lvl w:ilvl="3">
      <w:start w:val="1"/>
      <w:numFmt w:val="bullet"/>
      <w:lvlText w:val="•"/>
      <w:lvlJc w:val="left"/>
      <w:pPr>
        <w:tabs>
          <w:tab w:val="num" w:pos="736"/>
        </w:tabs>
        <w:ind w:left="736" w:hanging="196"/>
      </w:pPr>
      <w:rPr>
        <w:rFonts w:ascii="Helvetica Neue Medium" w:eastAsia="Helvetica Neue Medium" w:hAnsi="Helvetica Neue Medium" w:cs="Helvetica Neue Medium"/>
        <w:position w:val="-2"/>
        <w:sz w:val="24"/>
        <w:szCs w:val="24"/>
        <w:rtl w:val="0"/>
      </w:rPr>
    </w:lvl>
    <w:lvl w:ilvl="4">
      <w:start w:val="1"/>
      <w:numFmt w:val="bullet"/>
      <w:lvlText w:val="•"/>
      <w:lvlJc w:val="left"/>
      <w:pPr>
        <w:tabs>
          <w:tab w:val="num" w:pos="916"/>
        </w:tabs>
        <w:ind w:left="916" w:hanging="196"/>
      </w:pPr>
      <w:rPr>
        <w:rFonts w:ascii="Helvetica Neue Medium" w:eastAsia="Helvetica Neue Medium" w:hAnsi="Helvetica Neue Medium" w:cs="Helvetica Neue Medium"/>
        <w:position w:val="-2"/>
        <w:sz w:val="24"/>
        <w:szCs w:val="24"/>
        <w:rtl w:val="0"/>
      </w:rPr>
    </w:lvl>
    <w:lvl w:ilvl="5">
      <w:start w:val="1"/>
      <w:numFmt w:val="bullet"/>
      <w:lvlText w:val="•"/>
      <w:lvlJc w:val="left"/>
      <w:pPr>
        <w:tabs>
          <w:tab w:val="num" w:pos="1096"/>
        </w:tabs>
        <w:ind w:left="1096" w:hanging="196"/>
      </w:pPr>
      <w:rPr>
        <w:rFonts w:ascii="Helvetica Neue Medium" w:eastAsia="Helvetica Neue Medium" w:hAnsi="Helvetica Neue Medium" w:cs="Helvetica Neue Medium"/>
        <w:position w:val="-2"/>
        <w:sz w:val="24"/>
        <w:szCs w:val="24"/>
        <w:rtl w:val="0"/>
      </w:rPr>
    </w:lvl>
    <w:lvl w:ilvl="6">
      <w:start w:val="1"/>
      <w:numFmt w:val="bullet"/>
      <w:lvlText w:val="•"/>
      <w:lvlJc w:val="left"/>
      <w:pPr>
        <w:tabs>
          <w:tab w:val="num" w:pos="1276"/>
        </w:tabs>
        <w:ind w:left="1276" w:hanging="196"/>
      </w:pPr>
      <w:rPr>
        <w:rFonts w:ascii="Helvetica Neue Medium" w:eastAsia="Helvetica Neue Medium" w:hAnsi="Helvetica Neue Medium" w:cs="Helvetica Neue Medium"/>
        <w:position w:val="-2"/>
        <w:sz w:val="24"/>
        <w:szCs w:val="24"/>
        <w:rtl w:val="0"/>
      </w:rPr>
    </w:lvl>
    <w:lvl w:ilvl="7">
      <w:start w:val="1"/>
      <w:numFmt w:val="bullet"/>
      <w:lvlText w:val="•"/>
      <w:lvlJc w:val="left"/>
      <w:pPr>
        <w:tabs>
          <w:tab w:val="num" w:pos="1456"/>
        </w:tabs>
        <w:ind w:left="1456" w:hanging="196"/>
      </w:pPr>
      <w:rPr>
        <w:rFonts w:ascii="Helvetica Neue Medium" w:eastAsia="Helvetica Neue Medium" w:hAnsi="Helvetica Neue Medium" w:cs="Helvetica Neue Medium"/>
        <w:position w:val="-2"/>
        <w:sz w:val="24"/>
        <w:szCs w:val="24"/>
        <w:rtl w:val="0"/>
      </w:rPr>
    </w:lvl>
    <w:lvl w:ilvl="8">
      <w:start w:val="1"/>
      <w:numFmt w:val="bullet"/>
      <w:lvlText w:val="•"/>
      <w:lvlJc w:val="left"/>
      <w:pPr>
        <w:tabs>
          <w:tab w:val="num" w:pos="1636"/>
        </w:tabs>
        <w:ind w:left="1636" w:hanging="196"/>
      </w:pPr>
      <w:rPr>
        <w:rFonts w:ascii="Helvetica Neue Medium" w:eastAsia="Helvetica Neue Medium" w:hAnsi="Helvetica Neue Medium" w:cs="Helvetica Neue Medium"/>
        <w:position w:val="-2"/>
        <w:sz w:val="24"/>
        <w:szCs w:val="24"/>
        <w:rtl w:val="0"/>
      </w:rPr>
    </w:lvl>
  </w:abstractNum>
  <w:abstractNum w:abstractNumId="4" w15:restartNumberingAfterBreak="0">
    <w:nsid w:val="21167BF8"/>
    <w:multiLevelType w:val="multilevel"/>
    <w:tmpl w:val="770EBE58"/>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5" w15:restartNumberingAfterBreak="0">
    <w:nsid w:val="33713387"/>
    <w:multiLevelType w:val="multilevel"/>
    <w:tmpl w:val="14405F38"/>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6" w15:restartNumberingAfterBreak="0">
    <w:nsid w:val="3C140134"/>
    <w:multiLevelType w:val="multilevel"/>
    <w:tmpl w:val="C1043034"/>
    <w:lvl w:ilvl="0">
      <w:numFmt w:val="bullet"/>
      <w:lvlText w:val="•"/>
      <w:lvlJc w:val="left"/>
      <w:pPr>
        <w:tabs>
          <w:tab w:val="num" w:pos="196"/>
        </w:tabs>
        <w:ind w:left="196" w:hanging="196"/>
      </w:pPr>
      <w:rPr>
        <w:color w:val="902B1F"/>
        <w:position w:val="-2"/>
        <w:sz w:val="24"/>
        <w:szCs w:val="24"/>
        <w:rtl w:val="0"/>
      </w:rPr>
    </w:lvl>
    <w:lvl w:ilvl="1">
      <w:start w:val="1"/>
      <w:numFmt w:val="bullet"/>
      <w:lvlText w:val="•"/>
      <w:lvlJc w:val="left"/>
      <w:pPr>
        <w:tabs>
          <w:tab w:val="num" w:pos="376"/>
        </w:tabs>
        <w:ind w:left="376" w:hanging="196"/>
      </w:pPr>
      <w:rPr>
        <w:color w:val="902B1F"/>
        <w:position w:val="-2"/>
        <w:sz w:val="24"/>
        <w:szCs w:val="24"/>
        <w:rtl w:val="0"/>
      </w:rPr>
    </w:lvl>
    <w:lvl w:ilvl="2">
      <w:start w:val="1"/>
      <w:numFmt w:val="bullet"/>
      <w:lvlText w:val="•"/>
      <w:lvlJc w:val="left"/>
      <w:pPr>
        <w:tabs>
          <w:tab w:val="num" w:pos="556"/>
        </w:tabs>
        <w:ind w:left="556" w:hanging="196"/>
      </w:pPr>
      <w:rPr>
        <w:color w:val="902B1F"/>
        <w:position w:val="-2"/>
        <w:sz w:val="24"/>
        <w:szCs w:val="24"/>
        <w:rtl w:val="0"/>
      </w:rPr>
    </w:lvl>
    <w:lvl w:ilvl="3">
      <w:start w:val="1"/>
      <w:numFmt w:val="bullet"/>
      <w:lvlText w:val="•"/>
      <w:lvlJc w:val="left"/>
      <w:pPr>
        <w:tabs>
          <w:tab w:val="num" w:pos="736"/>
        </w:tabs>
        <w:ind w:left="736" w:hanging="196"/>
      </w:pPr>
      <w:rPr>
        <w:color w:val="902B1F"/>
        <w:position w:val="-2"/>
        <w:sz w:val="24"/>
        <w:szCs w:val="24"/>
        <w:rtl w:val="0"/>
      </w:rPr>
    </w:lvl>
    <w:lvl w:ilvl="4">
      <w:start w:val="1"/>
      <w:numFmt w:val="bullet"/>
      <w:lvlText w:val="•"/>
      <w:lvlJc w:val="left"/>
      <w:pPr>
        <w:tabs>
          <w:tab w:val="num" w:pos="916"/>
        </w:tabs>
        <w:ind w:left="916" w:hanging="196"/>
      </w:pPr>
      <w:rPr>
        <w:color w:val="902B1F"/>
        <w:position w:val="-2"/>
        <w:sz w:val="24"/>
        <w:szCs w:val="24"/>
        <w:rtl w:val="0"/>
      </w:rPr>
    </w:lvl>
    <w:lvl w:ilvl="5">
      <w:start w:val="1"/>
      <w:numFmt w:val="bullet"/>
      <w:lvlText w:val="•"/>
      <w:lvlJc w:val="left"/>
      <w:pPr>
        <w:tabs>
          <w:tab w:val="num" w:pos="1096"/>
        </w:tabs>
        <w:ind w:left="1096" w:hanging="196"/>
      </w:pPr>
      <w:rPr>
        <w:color w:val="902B1F"/>
        <w:position w:val="-2"/>
        <w:sz w:val="24"/>
        <w:szCs w:val="24"/>
        <w:rtl w:val="0"/>
      </w:rPr>
    </w:lvl>
    <w:lvl w:ilvl="6">
      <w:start w:val="1"/>
      <w:numFmt w:val="bullet"/>
      <w:lvlText w:val="•"/>
      <w:lvlJc w:val="left"/>
      <w:pPr>
        <w:tabs>
          <w:tab w:val="num" w:pos="1276"/>
        </w:tabs>
        <w:ind w:left="1276" w:hanging="196"/>
      </w:pPr>
      <w:rPr>
        <w:color w:val="902B1F"/>
        <w:position w:val="-2"/>
        <w:sz w:val="24"/>
        <w:szCs w:val="24"/>
        <w:rtl w:val="0"/>
      </w:rPr>
    </w:lvl>
    <w:lvl w:ilvl="7">
      <w:start w:val="1"/>
      <w:numFmt w:val="bullet"/>
      <w:lvlText w:val="•"/>
      <w:lvlJc w:val="left"/>
      <w:pPr>
        <w:tabs>
          <w:tab w:val="num" w:pos="1456"/>
        </w:tabs>
        <w:ind w:left="1456" w:hanging="196"/>
      </w:pPr>
      <w:rPr>
        <w:color w:val="902B1F"/>
        <w:position w:val="-2"/>
        <w:sz w:val="24"/>
        <w:szCs w:val="24"/>
        <w:rtl w:val="0"/>
      </w:rPr>
    </w:lvl>
    <w:lvl w:ilvl="8">
      <w:start w:val="1"/>
      <w:numFmt w:val="bullet"/>
      <w:lvlText w:val="•"/>
      <w:lvlJc w:val="left"/>
      <w:pPr>
        <w:tabs>
          <w:tab w:val="num" w:pos="1636"/>
        </w:tabs>
        <w:ind w:left="1636" w:hanging="196"/>
      </w:pPr>
      <w:rPr>
        <w:color w:val="902B1F"/>
        <w:position w:val="-2"/>
        <w:sz w:val="24"/>
        <w:szCs w:val="24"/>
        <w:rtl w:val="0"/>
      </w:rPr>
    </w:lvl>
  </w:abstractNum>
  <w:abstractNum w:abstractNumId="7" w15:restartNumberingAfterBreak="0">
    <w:nsid w:val="4203226A"/>
    <w:multiLevelType w:val="multilevel"/>
    <w:tmpl w:val="DE1458F0"/>
    <w:lvl w:ilvl="0">
      <w:numFmt w:val="bullet"/>
      <w:lvlText w:val="•"/>
      <w:lvlJc w:val="left"/>
      <w:pPr>
        <w:tabs>
          <w:tab w:val="num" w:pos="196"/>
        </w:tabs>
        <w:ind w:left="196" w:hanging="196"/>
      </w:pPr>
      <w:rPr>
        <w:color w:val="902B1F"/>
        <w:position w:val="-2"/>
        <w:sz w:val="24"/>
        <w:szCs w:val="24"/>
        <w:rtl w:val="0"/>
      </w:rPr>
    </w:lvl>
    <w:lvl w:ilvl="1">
      <w:start w:val="1"/>
      <w:numFmt w:val="bullet"/>
      <w:lvlText w:val="•"/>
      <w:lvlJc w:val="left"/>
      <w:pPr>
        <w:tabs>
          <w:tab w:val="num" w:pos="376"/>
        </w:tabs>
        <w:ind w:left="376" w:hanging="196"/>
      </w:pPr>
      <w:rPr>
        <w:color w:val="902B1F"/>
        <w:position w:val="-2"/>
        <w:sz w:val="24"/>
        <w:szCs w:val="24"/>
        <w:rtl w:val="0"/>
      </w:rPr>
    </w:lvl>
    <w:lvl w:ilvl="2">
      <w:start w:val="1"/>
      <w:numFmt w:val="bullet"/>
      <w:lvlText w:val="•"/>
      <w:lvlJc w:val="left"/>
      <w:pPr>
        <w:tabs>
          <w:tab w:val="num" w:pos="556"/>
        </w:tabs>
        <w:ind w:left="556" w:hanging="196"/>
      </w:pPr>
      <w:rPr>
        <w:color w:val="902B1F"/>
        <w:position w:val="-2"/>
        <w:sz w:val="24"/>
        <w:szCs w:val="24"/>
        <w:rtl w:val="0"/>
      </w:rPr>
    </w:lvl>
    <w:lvl w:ilvl="3">
      <w:start w:val="1"/>
      <w:numFmt w:val="bullet"/>
      <w:lvlText w:val="•"/>
      <w:lvlJc w:val="left"/>
      <w:pPr>
        <w:tabs>
          <w:tab w:val="num" w:pos="736"/>
        </w:tabs>
        <w:ind w:left="736" w:hanging="196"/>
      </w:pPr>
      <w:rPr>
        <w:color w:val="902B1F"/>
        <w:position w:val="-2"/>
        <w:sz w:val="24"/>
        <w:szCs w:val="24"/>
        <w:rtl w:val="0"/>
      </w:rPr>
    </w:lvl>
    <w:lvl w:ilvl="4">
      <w:start w:val="1"/>
      <w:numFmt w:val="bullet"/>
      <w:lvlText w:val="•"/>
      <w:lvlJc w:val="left"/>
      <w:pPr>
        <w:tabs>
          <w:tab w:val="num" w:pos="916"/>
        </w:tabs>
        <w:ind w:left="916" w:hanging="196"/>
      </w:pPr>
      <w:rPr>
        <w:color w:val="902B1F"/>
        <w:position w:val="-2"/>
        <w:sz w:val="24"/>
        <w:szCs w:val="24"/>
        <w:rtl w:val="0"/>
      </w:rPr>
    </w:lvl>
    <w:lvl w:ilvl="5">
      <w:start w:val="1"/>
      <w:numFmt w:val="bullet"/>
      <w:lvlText w:val="•"/>
      <w:lvlJc w:val="left"/>
      <w:pPr>
        <w:tabs>
          <w:tab w:val="num" w:pos="1096"/>
        </w:tabs>
        <w:ind w:left="1096" w:hanging="196"/>
      </w:pPr>
      <w:rPr>
        <w:color w:val="902B1F"/>
        <w:position w:val="-2"/>
        <w:sz w:val="24"/>
        <w:szCs w:val="24"/>
        <w:rtl w:val="0"/>
      </w:rPr>
    </w:lvl>
    <w:lvl w:ilvl="6">
      <w:start w:val="1"/>
      <w:numFmt w:val="bullet"/>
      <w:lvlText w:val="•"/>
      <w:lvlJc w:val="left"/>
      <w:pPr>
        <w:tabs>
          <w:tab w:val="num" w:pos="1276"/>
        </w:tabs>
        <w:ind w:left="1276" w:hanging="196"/>
      </w:pPr>
      <w:rPr>
        <w:color w:val="902B1F"/>
        <w:position w:val="-2"/>
        <w:sz w:val="24"/>
        <w:szCs w:val="24"/>
        <w:rtl w:val="0"/>
      </w:rPr>
    </w:lvl>
    <w:lvl w:ilvl="7">
      <w:start w:val="1"/>
      <w:numFmt w:val="bullet"/>
      <w:lvlText w:val="•"/>
      <w:lvlJc w:val="left"/>
      <w:pPr>
        <w:tabs>
          <w:tab w:val="num" w:pos="1456"/>
        </w:tabs>
        <w:ind w:left="1456" w:hanging="196"/>
      </w:pPr>
      <w:rPr>
        <w:color w:val="902B1F"/>
        <w:position w:val="-2"/>
        <w:sz w:val="24"/>
        <w:szCs w:val="24"/>
        <w:rtl w:val="0"/>
      </w:rPr>
    </w:lvl>
    <w:lvl w:ilvl="8">
      <w:start w:val="1"/>
      <w:numFmt w:val="bullet"/>
      <w:lvlText w:val="•"/>
      <w:lvlJc w:val="left"/>
      <w:pPr>
        <w:tabs>
          <w:tab w:val="num" w:pos="1636"/>
        </w:tabs>
        <w:ind w:left="1636" w:hanging="196"/>
      </w:pPr>
      <w:rPr>
        <w:color w:val="902B1F"/>
        <w:position w:val="-2"/>
        <w:sz w:val="24"/>
        <w:szCs w:val="24"/>
        <w:rtl w:val="0"/>
      </w:rPr>
    </w:lvl>
  </w:abstractNum>
  <w:abstractNum w:abstractNumId="8" w15:restartNumberingAfterBreak="0">
    <w:nsid w:val="43B06ACE"/>
    <w:multiLevelType w:val="hybridMultilevel"/>
    <w:tmpl w:val="CC7C3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205B7"/>
    <w:multiLevelType w:val="multilevel"/>
    <w:tmpl w:val="F94A250C"/>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10" w15:restartNumberingAfterBreak="0">
    <w:nsid w:val="568D2CBE"/>
    <w:multiLevelType w:val="hybridMultilevel"/>
    <w:tmpl w:val="A6E2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57A6F"/>
    <w:multiLevelType w:val="hybridMultilevel"/>
    <w:tmpl w:val="CC7C3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4803B3"/>
    <w:multiLevelType w:val="hybridMultilevel"/>
    <w:tmpl w:val="2DE8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352E2"/>
    <w:multiLevelType w:val="hybridMultilevel"/>
    <w:tmpl w:val="C01A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65796"/>
    <w:multiLevelType w:val="multilevel"/>
    <w:tmpl w:val="CD78FD3C"/>
    <w:lvl w:ilvl="0">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15" w15:restartNumberingAfterBreak="0">
    <w:nsid w:val="6E44764D"/>
    <w:multiLevelType w:val="hybridMultilevel"/>
    <w:tmpl w:val="BB2E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1"/>
  </w:num>
  <w:num w:numId="5">
    <w:abstractNumId w:val="1"/>
  </w:num>
  <w:num w:numId="6">
    <w:abstractNumId w:val="14"/>
  </w:num>
  <w:num w:numId="7">
    <w:abstractNumId w:val="12"/>
  </w:num>
  <w:num w:numId="8">
    <w:abstractNumId w:val="13"/>
  </w:num>
  <w:num w:numId="9">
    <w:abstractNumId w:val="4"/>
  </w:num>
  <w:num w:numId="10">
    <w:abstractNumId w:val="2"/>
  </w:num>
  <w:num w:numId="11">
    <w:abstractNumId w:val="3"/>
  </w:num>
  <w:num w:numId="12">
    <w:abstractNumId w:val="5"/>
  </w:num>
  <w:num w:numId="13">
    <w:abstractNumId w:val="7"/>
  </w:num>
  <w:num w:numId="14">
    <w:abstractNumId w:val="6"/>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4F"/>
    <w:rsid w:val="000E6BA9"/>
    <w:rsid w:val="00124ECF"/>
    <w:rsid w:val="00151BA3"/>
    <w:rsid w:val="0018053A"/>
    <w:rsid w:val="001877A9"/>
    <w:rsid w:val="00196AAA"/>
    <w:rsid w:val="001E5A47"/>
    <w:rsid w:val="00206520"/>
    <w:rsid w:val="002662F0"/>
    <w:rsid w:val="00266D57"/>
    <w:rsid w:val="002F180B"/>
    <w:rsid w:val="00334DAE"/>
    <w:rsid w:val="00353171"/>
    <w:rsid w:val="005029A4"/>
    <w:rsid w:val="00677C27"/>
    <w:rsid w:val="008C25CF"/>
    <w:rsid w:val="00922494"/>
    <w:rsid w:val="009C36FF"/>
    <w:rsid w:val="00A0525E"/>
    <w:rsid w:val="00A41FC2"/>
    <w:rsid w:val="00B4408C"/>
    <w:rsid w:val="00B90593"/>
    <w:rsid w:val="00BD50E2"/>
    <w:rsid w:val="00C203EC"/>
    <w:rsid w:val="00C5414F"/>
    <w:rsid w:val="00C742C8"/>
    <w:rsid w:val="00CB2DC3"/>
    <w:rsid w:val="00CC1CFA"/>
    <w:rsid w:val="00D75661"/>
    <w:rsid w:val="00E33021"/>
    <w:rsid w:val="00EC0A0C"/>
    <w:rsid w:val="00ED0F65"/>
    <w:rsid w:val="00F17338"/>
    <w:rsid w:val="00F9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F33F2"/>
  <w14:defaultImageDpi w14:val="300"/>
  <w15:docId w15:val="{47C17809-D333-4B10-8407-39A5973E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922494"/>
    <w:pPr>
      <w:pBdr>
        <w:bottom w:val="single" w:sz="4" w:space="1" w:color="auto"/>
      </w:pBdr>
      <w:outlineLvl w:val="2"/>
    </w:pPr>
    <w:rPr>
      <w:rFonts w:ascii="Tahoma" w:eastAsia="Times New Roman" w:hAnsi="Tahoma" w:cs="Tahom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14F"/>
    <w:rPr>
      <w:rFonts w:ascii="Lucida Grande" w:hAnsi="Lucida Grande"/>
      <w:sz w:val="18"/>
      <w:szCs w:val="18"/>
    </w:rPr>
  </w:style>
  <w:style w:type="character" w:customStyle="1" w:styleId="BalloonTextChar">
    <w:name w:val="Balloon Text Char"/>
    <w:basedOn w:val="DefaultParagraphFont"/>
    <w:link w:val="BalloonText"/>
    <w:uiPriority w:val="99"/>
    <w:semiHidden/>
    <w:rsid w:val="00C5414F"/>
    <w:rPr>
      <w:rFonts w:ascii="Lucida Grande" w:hAnsi="Lucida Grande"/>
      <w:sz w:val="18"/>
      <w:szCs w:val="18"/>
    </w:rPr>
  </w:style>
  <w:style w:type="paragraph" w:styleId="ListParagraph">
    <w:name w:val="List Paragraph"/>
    <w:basedOn w:val="Normal"/>
    <w:uiPriority w:val="34"/>
    <w:qFormat/>
    <w:rsid w:val="001877A9"/>
    <w:pPr>
      <w:ind w:left="720"/>
      <w:contextualSpacing/>
    </w:pPr>
  </w:style>
  <w:style w:type="character" w:styleId="Hyperlink">
    <w:name w:val="Hyperlink"/>
    <w:basedOn w:val="DefaultParagraphFont"/>
    <w:uiPriority w:val="99"/>
    <w:unhideWhenUsed/>
    <w:rsid w:val="001E5A47"/>
    <w:rPr>
      <w:color w:val="0000FF" w:themeColor="hyperlink"/>
      <w:u w:val="single"/>
    </w:rPr>
  </w:style>
  <w:style w:type="character" w:styleId="FollowedHyperlink">
    <w:name w:val="FollowedHyperlink"/>
    <w:basedOn w:val="DefaultParagraphFont"/>
    <w:uiPriority w:val="99"/>
    <w:semiHidden/>
    <w:unhideWhenUsed/>
    <w:rsid w:val="00F90D93"/>
    <w:rPr>
      <w:color w:val="800080" w:themeColor="followedHyperlink"/>
      <w:u w:val="single"/>
    </w:rPr>
  </w:style>
  <w:style w:type="character" w:customStyle="1" w:styleId="Heading3Char">
    <w:name w:val="Heading 3 Char"/>
    <w:basedOn w:val="DefaultParagraphFont"/>
    <w:link w:val="Heading3"/>
    <w:rsid w:val="00922494"/>
    <w:rPr>
      <w:rFonts w:ascii="Tahoma" w:eastAsia="Times New Roman" w:hAnsi="Tahoma" w:cs="Tahoma"/>
      <w:b/>
      <w:i/>
    </w:rPr>
  </w:style>
  <w:style w:type="paragraph" w:customStyle="1" w:styleId="Default">
    <w:name w:val="Default"/>
    <w:rsid w:val="00CC1CF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7">
    <w:name w:val="Hyperlink.7"/>
    <w:basedOn w:val="Hyperlink"/>
    <w:rsid w:val="00CC1CFA"/>
    <w:rPr>
      <w:color w:val="0000FF" w:themeColor="hyperlink"/>
      <w:u w:val="single"/>
    </w:rPr>
  </w:style>
  <w:style w:type="paragraph" w:customStyle="1" w:styleId="Body">
    <w:name w:val="Body"/>
    <w:rsid w:val="00334DAE"/>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1">
    <w:name w:val="Hyperlink.11"/>
    <w:basedOn w:val="Hyperlink"/>
    <w:rsid w:val="00334DAE"/>
    <w:rPr>
      <w:color w:val="0000FF" w:themeColor="hyperlink"/>
      <w:u w:val="single"/>
    </w:rPr>
  </w:style>
  <w:style w:type="character" w:customStyle="1" w:styleId="Hyperlink12">
    <w:name w:val="Hyperlink.12"/>
    <w:basedOn w:val="Hyperlink"/>
    <w:rsid w:val="00334DAE"/>
    <w:rPr>
      <w:color w:val="0000FF" w:themeColor="hyperlink"/>
      <w:u w:val="single"/>
    </w:rPr>
  </w:style>
  <w:style w:type="paragraph" w:styleId="BodyText">
    <w:name w:val="Body Text"/>
    <w:basedOn w:val="Normal"/>
    <w:link w:val="BodyTextChar"/>
    <w:rsid w:val="002662F0"/>
    <w:pPr>
      <w:widowControl w:val="0"/>
    </w:pPr>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rsid w:val="002662F0"/>
    <w:rPr>
      <w:rFonts w:ascii="Times New Roman" w:eastAsia="Times New Roman" w:hAnsi="Times New Roman" w:cs="Times New Roman"/>
      <w:color w:val="000000"/>
      <w:szCs w:val="20"/>
    </w:rPr>
  </w:style>
  <w:style w:type="paragraph" w:customStyle="1" w:styleId="chaptertitle">
    <w:name w:val="chapter title"/>
    <w:basedOn w:val="Normal"/>
    <w:autoRedefine/>
    <w:rsid w:val="002662F0"/>
    <w:pPr>
      <w:jc w:val="center"/>
    </w:pPr>
    <w:rPr>
      <w:rFonts w:ascii="Times New Roman" w:eastAsia="Times New Roman" w:hAnsi="Times New Roman" w:cs="Times New Roman"/>
      <w:b/>
      <w:bCs/>
      <w:sz w:val="28"/>
      <w:szCs w:val="20"/>
    </w:rPr>
  </w:style>
  <w:style w:type="paragraph" w:customStyle="1" w:styleId="normalitalic">
    <w:name w:val="normal italic"/>
    <w:basedOn w:val="BodyText"/>
    <w:rsid w:val="002662F0"/>
    <w:pPr>
      <w:widowControl/>
      <w:jc w:val="center"/>
    </w:pPr>
    <w:rPr>
      <w:b/>
      <w:i/>
    </w:rPr>
  </w:style>
  <w:style w:type="paragraph" w:customStyle="1" w:styleId="reference">
    <w:name w:val="reference"/>
    <w:link w:val="referenceChar"/>
    <w:autoRedefine/>
    <w:rsid w:val="002662F0"/>
    <w:rPr>
      <w:rFonts w:ascii="Times New Roman" w:eastAsia="Times New Roman" w:hAnsi="Times New Roman" w:cs="Times New Roman"/>
      <w:b/>
      <w:bCs/>
      <w:iCs/>
      <w:sz w:val="20"/>
      <w:szCs w:val="20"/>
    </w:rPr>
  </w:style>
  <w:style w:type="character" w:customStyle="1" w:styleId="scripture1Char">
    <w:name w:val="scripture1 Char"/>
    <w:basedOn w:val="DefaultParagraphFont"/>
    <w:link w:val="scripture1"/>
    <w:rsid w:val="002662F0"/>
    <w:rPr>
      <w:b/>
      <w:bCs/>
      <w:i/>
      <w:iCs/>
    </w:rPr>
  </w:style>
  <w:style w:type="paragraph" w:customStyle="1" w:styleId="scripture1">
    <w:name w:val="scripture1"/>
    <w:basedOn w:val="Normal"/>
    <w:link w:val="scripture1Char"/>
    <w:autoRedefine/>
    <w:rsid w:val="002662F0"/>
    <w:pPr>
      <w:ind w:left="360"/>
      <w:jc w:val="both"/>
    </w:pPr>
    <w:rPr>
      <w:b/>
      <w:bCs/>
      <w:i/>
      <w:iCs/>
    </w:rPr>
  </w:style>
  <w:style w:type="character" w:customStyle="1" w:styleId="referenceChar">
    <w:name w:val="reference Char"/>
    <w:basedOn w:val="scripture1Char"/>
    <w:link w:val="reference"/>
    <w:rsid w:val="002662F0"/>
    <w:rPr>
      <w:rFonts w:ascii="Times New Roman" w:eastAsia="Times New Roman" w:hAnsi="Times New Roman" w:cs="Times New Roman"/>
      <w:b/>
      <w:bCs/>
      <w:i w:val="0"/>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119:130&amp;version=NKJ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2%20Timothy+4:3&amp;version=NKJV" TargetMode="External"/><Relationship Id="rId11" Type="http://schemas.openxmlformats.org/officeDocument/2006/relationships/theme" Target="theme/theme1.xml"/><Relationship Id="rId5" Type="http://schemas.openxmlformats.org/officeDocument/2006/relationships/hyperlink" Target="https://www.biblegateway.com/passage/?search=Psalm+119:130&amp;version=NKJ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blegateway.com/passage/?search=2%20Timothy+4:3&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SLC / KW</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Horak</dc:creator>
  <cp:keywords/>
  <dc:description/>
  <cp:lastModifiedBy>Ed Horak</cp:lastModifiedBy>
  <cp:revision>5</cp:revision>
  <cp:lastPrinted>2015-11-28T21:10:00Z</cp:lastPrinted>
  <dcterms:created xsi:type="dcterms:W3CDTF">2015-12-05T19:47:00Z</dcterms:created>
  <dcterms:modified xsi:type="dcterms:W3CDTF">2015-12-05T20:23:00Z</dcterms:modified>
</cp:coreProperties>
</file>