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258120D2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23" w:rsidRPr="00794E23">
        <w:rPr>
          <w:rFonts w:ascii="Helvetica" w:hAnsi="Helvetica" w:cs="Helvetica"/>
          <w:b/>
          <w:sz w:val="22"/>
          <w:szCs w:val="22"/>
        </w:rPr>
        <w:t>June 19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7A75AC48" w:rsidR="009C08C7" w:rsidRPr="00794E23" w:rsidRDefault="009C08C7" w:rsidP="009C08C7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794E23">
        <w:rPr>
          <w:rFonts w:hAnsi="Helvetica" w:cs="Helvetica"/>
          <w:b/>
          <w:color w:val="auto"/>
        </w:rPr>
        <w:t>Promis</w:t>
      </w:r>
      <w:r w:rsidR="00794E23" w:rsidRPr="00794E23">
        <w:rPr>
          <w:rFonts w:hAnsi="Helvetica" w:cs="Helvetica"/>
          <w:b/>
          <w:color w:val="auto"/>
        </w:rPr>
        <w:t>es Made &amp; Promises Kept – Part 5</w:t>
      </w:r>
    </w:p>
    <w:p w14:paraId="35E7BD8F" w14:textId="77777777" w:rsidR="00794E23" w:rsidRPr="00794E23" w:rsidRDefault="00794E23" w:rsidP="00794E23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 w:rsidRPr="00794E23">
        <w:rPr>
          <w:rFonts w:hAnsi="Helvetica" w:cs="Helvetica"/>
          <w:i/>
          <w:color w:val="auto"/>
        </w:rPr>
        <w:t>Avoiding Covenantal Confusion, &amp; Why It Matters’’</w:t>
      </w:r>
    </w:p>
    <w:p w14:paraId="4294AF77" w14:textId="5A3D2717" w:rsidR="00794E23" w:rsidRDefault="00794E23" w:rsidP="00794E23">
      <w:pPr>
        <w:pStyle w:val="NormalWeb"/>
        <w:pBdr>
          <w:bottom w:val="single" w:sz="4" w:space="1" w:color="auto"/>
        </w:pBdr>
        <w:spacing w:before="0" w:after="0"/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>
        <w:rPr>
          <w:rStyle w:val="text"/>
          <w:rFonts w:ascii="Helvetica" w:hAnsi="Helvetica" w:cs="Helvetica"/>
          <w:b/>
          <w:sz w:val="22"/>
          <w:szCs w:val="22"/>
        </w:rPr>
        <w:t>Live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 xml:space="preserve"> from the ‘inside out’</w:t>
      </w:r>
      <w:r>
        <w:rPr>
          <w:rStyle w:val="text"/>
          <w:rFonts w:ascii="Helvetica" w:hAnsi="Helvetica" w:cs="Helvetica"/>
          <w:b/>
          <w:sz w:val="22"/>
          <w:szCs w:val="22"/>
        </w:rPr>
        <w:t>:</w:t>
      </w:r>
    </w:p>
    <w:p w14:paraId="664D8771" w14:textId="348738A4" w:rsidR="00794E23" w:rsidRPr="00794E23" w:rsidRDefault="00794E23" w:rsidP="00794E23">
      <w:pPr>
        <w:pStyle w:val="NormalWeb"/>
        <w:spacing w:before="0" w:after="0"/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 xml:space="preserve">2 Corinthians 6:16,18 </w:t>
      </w:r>
    </w:p>
    <w:p w14:paraId="293ECADA" w14:textId="021B3041" w:rsidR="00794E23" w:rsidRPr="00794E23" w:rsidRDefault="00794E23" w:rsidP="00794E23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Who is better</w:t>
      </w:r>
      <w:r w:rsidRPr="00794E23">
        <w:rPr>
          <w:rFonts w:ascii="Helvetica" w:hAnsi="Helvetica" w:cs="Helvetica"/>
          <w:b/>
          <w:bCs/>
          <w:sz w:val="22"/>
          <w:szCs w:val="22"/>
        </w:rPr>
        <w:t>?</w:t>
      </w:r>
    </w:p>
    <w:p w14:paraId="68F8E815" w14:textId="77777777" w:rsidR="00794E23" w:rsidRPr="00794E23" w:rsidRDefault="00794E23" w:rsidP="00794E23">
      <w:pPr>
        <w:jc w:val="center"/>
        <w:rPr>
          <w:rFonts w:ascii="Helvetica" w:hAnsi="Helvetica" w:cs="Helvetica"/>
          <w:i/>
          <w:sz w:val="22"/>
          <w:szCs w:val="22"/>
        </w:rPr>
      </w:pPr>
      <w:r w:rsidRPr="00794E23">
        <w:rPr>
          <w:rFonts w:ascii="Helvetica" w:hAnsi="Helvetica" w:cs="Helvetica"/>
          <w:i/>
          <w:sz w:val="22"/>
          <w:szCs w:val="22"/>
        </w:rPr>
        <w:t>Old &amp; New Covenant Contrasted</w:t>
      </w:r>
    </w:p>
    <w:p w14:paraId="2FEC5422" w14:textId="77777777" w:rsidR="00794E23" w:rsidRPr="00794E23" w:rsidRDefault="00794E23" w:rsidP="00794E23">
      <w:pPr>
        <w:rPr>
          <w:rStyle w:val="text"/>
          <w:rFonts w:ascii="Helvetica" w:hAnsi="Helvetica" w:cs="Helvetica"/>
          <w:sz w:val="22"/>
          <w:szCs w:val="22"/>
        </w:rPr>
      </w:pPr>
    </w:p>
    <w:p w14:paraId="5E20299D" w14:textId="5C5B7242" w:rsidR="00794E23" w:rsidRPr="00794E23" w:rsidRDefault="00794E23" w:rsidP="00794E23">
      <w:pPr>
        <w:pStyle w:val="ListParagraph"/>
        <w:numPr>
          <w:ilvl w:val="0"/>
          <w:numId w:val="46"/>
        </w:numPr>
        <w:jc w:val="both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Jesus’ came in fulfilment of Abrahamic Covenant (not Moses).</w:t>
      </w:r>
    </w:p>
    <w:p w14:paraId="7CD93AA1" w14:textId="77777777" w:rsid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Moses’ one was ‘added’ because of transgression.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</w:p>
    <w:p w14:paraId="33B93A41" w14:textId="753E94A3" w:rsidR="00794E23" w:rsidRPr="00794E23" w:rsidRDefault="00794E23" w:rsidP="00794E23">
      <w:pPr>
        <w:pStyle w:val="ListParagraph"/>
        <w:rPr>
          <w:rFonts w:ascii="Helvetica" w:hAnsi="Helvetica" w:cs="Helvetica"/>
          <w:sz w:val="22"/>
          <w:szCs w:val="22"/>
        </w:rPr>
      </w:pPr>
      <w:r w:rsidRPr="00794E23">
        <w:rPr>
          <w:rFonts w:ascii="Helvetica" w:hAnsi="Helvetica" w:cs="Helvetica"/>
          <w:b/>
          <w:bCs/>
          <w:sz w:val="22"/>
          <w:szCs w:val="22"/>
        </w:rPr>
        <w:t>Hebrews 8:6-8</w:t>
      </w:r>
      <w:r w:rsidRPr="00794E23">
        <w:rPr>
          <w:rFonts w:ascii="Helvetica" w:hAnsi="Helvetica" w:cs="Helvetica"/>
          <w:sz w:val="22"/>
          <w:szCs w:val="22"/>
        </w:rPr>
        <w:t xml:space="preserve"> </w:t>
      </w:r>
      <w:r w:rsidRPr="00794E23">
        <w:rPr>
          <w:rFonts w:ascii="Helvetica" w:hAnsi="Helvetica" w:cs="Helvetica"/>
          <w:i/>
          <w:iCs/>
          <w:sz w:val="22"/>
          <w:szCs w:val="22"/>
          <w:vertAlign w:val="superscript"/>
        </w:rPr>
        <w:t> </w:t>
      </w:r>
    </w:p>
    <w:p w14:paraId="63FCAAB9" w14:textId="77777777" w:rsidR="00794E23" w:rsidRPr="00794E23" w:rsidRDefault="00794E23" w:rsidP="00794E23">
      <w:pPr>
        <w:ind w:left="720"/>
        <w:rPr>
          <w:rStyle w:val="text"/>
          <w:rFonts w:ascii="Helvetica" w:hAnsi="Helvetica" w:cs="Helvetica"/>
          <w:sz w:val="22"/>
          <w:szCs w:val="22"/>
        </w:rPr>
      </w:pPr>
    </w:p>
    <w:p w14:paraId="6F2E769D" w14:textId="77777777" w:rsidR="00794E23" w:rsidRP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i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Context: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They’d all been Invited to be a ‘kingdom of priests’ – Exodus 19:6</w:t>
      </w:r>
    </w:p>
    <w:p w14:paraId="64894517" w14:textId="58FC3CD9" w:rsidR="00794E23" w:rsidRP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sz w:val="22"/>
          <w:szCs w:val="22"/>
        </w:rPr>
      </w:pPr>
      <w:proofErr w:type="gramStart"/>
      <w:r w:rsidRPr="00794E23">
        <w:rPr>
          <w:rStyle w:val="text"/>
          <w:rFonts w:ascii="Helvetica" w:hAnsi="Helvetica" w:cs="Helvetica"/>
          <w:sz w:val="22"/>
          <w:szCs w:val="22"/>
        </w:rPr>
        <w:t>Unfortunately</w:t>
      </w:r>
      <w:proofErr w:type="gramEnd"/>
      <w:r w:rsidRPr="00794E23">
        <w:rPr>
          <w:rStyle w:val="text"/>
          <w:rFonts w:ascii="Helvetica" w:hAnsi="Helvetica" w:cs="Helvetica"/>
          <w:sz w:val="22"/>
          <w:szCs w:val="22"/>
        </w:rPr>
        <w:t xml:space="preserve"> they’d pride-fully bo</w:t>
      </w:r>
      <w:r>
        <w:rPr>
          <w:rStyle w:val="text"/>
          <w:rFonts w:ascii="Helvetica" w:hAnsi="Helvetica" w:cs="Helvetica"/>
          <w:sz w:val="22"/>
          <w:szCs w:val="22"/>
        </w:rPr>
        <w:t>asted that they would do it.</w:t>
      </w:r>
    </w:p>
    <w:p w14:paraId="012C7E78" w14:textId="26103BD3" w:rsidR="00794E23" w:rsidRPr="00794E23" w:rsidRDefault="00794E23" w:rsidP="00794E23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ab/>
      </w:r>
      <w:r>
        <w:rPr>
          <w:rStyle w:val="text"/>
          <w:rFonts w:ascii="Helvetica" w:hAnsi="Helvetica" w:cs="Helvetica"/>
          <w:sz w:val="22"/>
          <w:szCs w:val="22"/>
        </w:rPr>
        <w:t>(Promptly proved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wrong: golden calf).</w:t>
      </w:r>
    </w:p>
    <w:p w14:paraId="22FC5F6B" w14:textId="76A9C6D9" w:rsidR="00794E23" w:rsidRPr="00794E23" w:rsidRDefault="00794E23" w:rsidP="00794E23">
      <w:pPr>
        <w:pStyle w:val="ListParagraph"/>
        <w:numPr>
          <w:ilvl w:val="0"/>
          <w:numId w:val="48"/>
        </w:numPr>
        <w:rPr>
          <w:rStyle w:val="text"/>
          <w:rFonts w:ascii="Helvetica" w:hAnsi="Helvetica" w:cs="Helvetica"/>
          <w:i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They were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 xml:space="preserve"> trying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to live from the ‘outside in’!</w:t>
      </w:r>
    </w:p>
    <w:p w14:paraId="46E54A96" w14:textId="77777777" w:rsidR="00794E23" w:rsidRPr="00794E23" w:rsidRDefault="00794E23" w:rsidP="00794E23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656B431B" w14:textId="77777777" w:rsidR="00794E23" w:rsidRPr="00794E23" w:rsidRDefault="00794E23" w:rsidP="00794E23">
      <w:pPr>
        <w:pStyle w:val="ListParagraph"/>
        <w:numPr>
          <w:ilvl w:val="0"/>
          <w:numId w:val="46"/>
        </w:numPr>
        <w:rPr>
          <w:rFonts w:ascii="Helvetica" w:hAnsi="Helvetica" w:cs="Helvetica"/>
          <w:iCs/>
          <w:sz w:val="22"/>
          <w:szCs w:val="22"/>
        </w:rPr>
      </w:pPr>
      <w:r w:rsidRPr="00794E23">
        <w:rPr>
          <w:rFonts w:ascii="Helvetica" w:hAnsi="Helvetica" w:cs="Helvetica"/>
          <w:iCs/>
          <w:sz w:val="22"/>
          <w:szCs w:val="22"/>
        </w:rPr>
        <w:t xml:space="preserve">Law was added to serve as the </w:t>
      </w:r>
      <w:r w:rsidRPr="00794E23">
        <w:rPr>
          <w:rFonts w:ascii="Helvetica" w:hAnsi="Helvetica" w:cs="Helvetica"/>
          <w:b/>
          <w:iCs/>
          <w:sz w:val="22"/>
          <w:szCs w:val="22"/>
        </w:rPr>
        <w:t>nation’s tutor</w:t>
      </w:r>
      <w:r w:rsidRPr="00794E23">
        <w:rPr>
          <w:rFonts w:ascii="Helvetica" w:hAnsi="Helvetica" w:cs="Helvetica"/>
          <w:iCs/>
          <w:sz w:val="22"/>
          <w:szCs w:val="22"/>
        </w:rPr>
        <w:t xml:space="preserve"> to bring them to Christ.</w:t>
      </w:r>
    </w:p>
    <w:p w14:paraId="73D69056" w14:textId="24D81537" w:rsidR="00794E23" w:rsidRPr="00794E23" w:rsidRDefault="00794E23" w:rsidP="00794E23">
      <w:pPr>
        <w:ind w:firstLine="720"/>
        <w:rPr>
          <w:rFonts w:ascii="Helvetica" w:hAnsi="Helvetica" w:cs="Helvetica"/>
          <w:iCs/>
          <w:sz w:val="22"/>
          <w:szCs w:val="22"/>
        </w:rPr>
      </w:pPr>
      <w:r w:rsidRPr="00794E23">
        <w:rPr>
          <w:rFonts w:ascii="Helvetica" w:hAnsi="Helvetica" w:cs="Helvetica"/>
          <w:b/>
          <w:bCs/>
          <w:iCs/>
          <w:sz w:val="22"/>
          <w:szCs w:val="22"/>
        </w:rPr>
        <w:t>Galatians 3:19</w:t>
      </w:r>
      <w:r>
        <w:rPr>
          <w:rFonts w:ascii="Helvetica" w:hAnsi="Helvetica" w:cs="Helvetica"/>
          <w:b/>
          <w:bCs/>
          <w:iCs/>
          <w:sz w:val="22"/>
          <w:szCs w:val="22"/>
        </w:rPr>
        <w:t xml:space="preserve"> / </w:t>
      </w:r>
      <w:r w:rsidRPr="00794E23">
        <w:rPr>
          <w:rFonts w:ascii="Helvetica" w:hAnsi="Helvetica" w:cs="Helvetica"/>
          <w:b/>
          <w:bCs/>
          <w:iCs/>
          <w:sz w:val="22"/>
          <w:szCs w:val="22"/>
        </w:rPr>
        <w:t>Hebrews 10:1-4</w:t>
      </w:r>
      <w:r>
        <w:rPr>
          <w:rFonts w:ascii="Helvetica" w:hAnsi="Helvetica" w:cs="Helvetica"/>
          <w:iCs/>
          <w:sz w:val="22"/>
          <w:szCs w:val="22"/>
        </w:rPr>
        <w:t xml:space="preserve"> / </w:t>
      </w:r>
      <w:r w:rsidRPr="00794E23">
        <w:rPr>
          <w:rFonts w:ascii="Helvetica" w:hAnsi="Helvetica" w:cs="Helvetica"/>
          <w:b/>
          <w:bCs/>
          <w:iCs/>
          <w:sz w:val="22"/>
          <w:szCs w:val="22"/>
        </w:rPr>
        <w:t>Hebrews 7:26-27</w:t>
      </w:r>
    </w:p>
    <w:p w14:paraId="14AE48CE" w14:textId="77777777" w:rsidR="00794E23" w:rsidRPr="00794E23" w:rsidRDefault="00794E23" w:rsidP="00794E23">
      <w:pPr>
        <w:pStyle w:val="ListParagraph"/>
        <w:ind w:left="1440"/>
        <w:rPr>
          <w:rFonts w:ascii="Helvetica" w:hAnsi="Helvetica" w:cs="Helvetica"/>
          <w:iCs/>
          <w:sz w:val="22"/>
          <w:szCs w:val="22"/>
        </w:rPr>
      </w:pPr>
    </w:p>
    <w:p w14:paraId="2787F941" w14:textId="77777777" w:rsidR="00794E23" w:rsidRDefault="00794E23" w:rsidP="00794E23">
      <w:pPr>
        <w:pStyle w:val="ListParagraph"/>
        <w:numPr>
          <w:ilvl w:val="0"/>
          <w:numId w:val="46"/>
        </w:numPr>
        <w:rPr>
          <w:rFonts w:ascii="Helvetica" w:hAnsi="Helvetica" w:cs="Helvetica"/>
          <w:iCs/>
          <w:sz w:val="22"/>
          <w:szCs w:val="22"/>
        </w:rPr>
      </w:pPr>
      <w:r w:rsidRPr="00794E23">
        <w:rPr>
          <w:rFonts w:ascii="Helvetica" w:hAnsi="Helvetica" w:cs="Helvetica"/>
          <w:iCs/>
          <w:sz w:val="22"/>
          <w:szCs w:val="22"/>
        </w:rPr>
        <w:t xml:space="preserve">Jesus, took things to the uttermost: He </w:t>
      </w:r>
      <w:r w:rsidRPr="00794E23">
        <w:rPr>
          <w:rFonts w:ascii="Helvetica" w:hAnsi="Helvetica" w:cs="Helvetica"/>
          <w:b/>
          <w:iCs/>
          <w:sz w:val="22"/>
          <w:szCs w:val="22"/>
        </w:rPr>
        <w:t>took away</w:t>
      </w:r>
      <w:r w:rsidRPr="00794E23">
        <w:rPr>
          <w:rFonts w:ascii="Helvetica" w:hAnsi="Helvetica" w:cs="Helvetica"/>
          <w:iCs/>
          <w:sz w:val="22"/>
          <w:szCs w:val="22"/>
        </w:rPr>
        <w:t xml:space="preserve"> </w:t>
      </w:r>
      <w:r>
        <w:rPr>
          <w:rFonts w:ascii="Helvetica" w:hAnsi="Helvetica" w:cs="Helvetica"/>
          <w:iCs/>
          <w:sz w:val="22"/>
          <w:szCs w:val="22"/>
        </w:rPr>
        <w:t xml:space="preserve">(cleansed) </w:t>
      </w:r>
      <w:r w:rsidRPr="00794E23">
        <w:rPr>
          <w:rFonts w:ascii="Helvetica" w:hAnsi="Helvetica" w:cs="Helvetica"/>
          <w:iCs/>
          <w:sz w:val="22"/>
          <w:szCs w:val="22"/>
        </w:rPr>
        <w:t xml:space="preserve">our sins, not just </w:t>
      </w:r>
      <w:r w:rsidRPr="00794E23">
        <w:rPr>
          <w:rFonts w:ascii="Helvetica" w:hAnsi="Helvetica" w:cs="Helvetica"/>
          <w:b/>
          <w:iCs/>
          <w:sz w:val="22"/>
          <w:szCs w:val="22"/>
        </w:rPr>
        <w:t xml:space="preserve">covered </w:t>
      </w:r>
      <w:r w:rsidRPr="00794E23">
        <w:rPr>
          <w:rFonts w:ascii="Helvetica" w:hAnsi="Helvetica" w:cs="Helvetica"/>
          <w:iCs/>
          <w:sz w:val="22"/>
          <w:szCs w:val="22"/>
        </w:rPr>
        <w:t>them.</w:t>
      </w:r>
      <w:r>
        <w:rPr>
          <w:rFonts w:ascii="Helvetica" w:hAnsi="Helvetica" w:cs="Helvetica"/>
          <w:iCs/>
          <w:sz w:val="22"/>
          <w:szCs w:val="22"/>
        </w:rPr>
        <w:t xml:space="preserve"> </w:t>
      </w:r>
    </w:p>
    <w:p w14:paraId="29E356EF" w14:textId="459918F1" w:rsidR="00794E23" w:rsidRPr="00794E23" w:rsidRDefault="00794E23" w:rsidP="00794E23">
      <w:pPr>
        <w:pStyle w:val="ListParagraph"/>
        <w:rPr>
          <w:rFonts w:ascii="Helvetica" w:hAnsi="Helvetica" w:cs="Helvetica"/>
          <w:i/>
          <w:iCs/>
          <w:sz w:val="22"/>
          <w:szCs w:val="22"/>
        </w:rPr>
      </w:pPr>
      <w:r w:rsidRPr="00794E23">
        <w:rPr>
          <w:rFonts w:ascii="Helvetica" w:hAnsi="Helvetica" w:cs="Helvetica"/>
          <w:b/>
          <w:sz w:val="22"/>
          <w:szCs w:val="22"/>
        </w:rPr>
        <w:t>John 1:29</w:t>
      </w:r>
      <w:r>
        <w:rPr>
          <w:rFonts w:ascii="Helvetica" w:hAnsi="Helvetica" w:cs="Helvetica"/>
          <w:b/>
          <w:sz w:val="22"/>
          <w:szCs w:val="22"/>
        </w:rPr>
        <w:t xml:space="preserve"> / </w:t>
      </w:r>
      <w:r w:rsidRPr="00794E23">
        <w:rPr>
          <w:rFonts w:ascii="Helvetica" w:hAnsi="Helvetica" w:cs="Helvetica"/>
          <w:b/>
          <w:bCs/>
          <w:iCs/>
          <w:sz w:val="22"/>
          <w:szCs w:val="22"/>
        </w:rPr>
        <w:t xml:space="preserve">Psalm </w:t>
      </w:r>
      <w:proofErr w:type="gramStart"/>
      <w:r w:rsidRPr="00794E23">
        <w:rPr>
          <w:rFonts w:ascii="Helvetica" w:hAnsi="Helvetica" w:cs="Helvetica"/>
          <w:b/>
          <w:bCs/>
          <w:iCs/>
          <w:sz w:val="22"/>
          <w:szCs w:val="22"/>
        </w:rPr>
        <w:t>103:12</w:t>
      </w:r>
      <w:r w:rsidRPr="00794E23">
        <w:rPr>
          <w:rFonts w:ascii="Helvetica" w:hAnsi="Helvetica" w:cs="Helvetica"/>
          <w:i/>
          <w:iCs/>
          <w:sz w:val="22"/>
          <w:szCs w:val="22"/>
          <w:vertAlign w:val="superscript"/>
        </w:rPr>
        <w:t> </w:t>
      </w:r>
      <w:r w:rsidRPr="00794E23">
        <w:rPr>
          <w:rFonts w:ascii="Helvetica" w:hAnsi="Helvetica" w:cs="Helvetica"/>
          <w:i/>
          <w:iCs/>
          <w:sz w:val="22"/>
          <w:szCs w:val="22"/>
        </w:rPr>
        <w:t xml:space="preserve"> </w:t>
      </w:r>
      <w:r>
        <w:rPr>
          <w:rFonts w:ascii="Helvetica" w:hAnsi="Helvetica" w:cs="Helvetica"/>
          <w:i/>
          <w:iCs/>
          <w:sz w:val="22"/>
          <w:szCs w:val="22"/>
        </w:rPr>
        <w:t>/</w:t>
      </w:r>
      <w:proofErr w:type="gramEnd"/>
      <w:r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Pr="00794E23">
        <w:rPr>
          <w:rStyle w:val="Emphasis"/>
          <w:rFonts w:ascii="Helvetica" w:hAnsi="Helvetica" w:cs="Helvetica"/>
          <w:b/>
          <w:sz w:val="22"/>
          <w:szCs w:val="22"/>
        </w:rPr>
        <w:t>Isaiah 43:25</w:t>
      </w:r>
      <w:r w:rsidRPr="00794E23">
        <w:rPr>
          <w:rFonts w:ascii="Helvetica" w:hAnsi="Helvetica" w:cs="Helvetica"/>
          <w:iCs/>
          <w:sz w:val="22"/>
          <w:szCs w:val="22"/>
        </w:rPr>
        <w:t xml:space="preserve"> </w:t>
      </w:r>
      <w:r w:rsidRPr="00794E23">
        <w:rPr>
          <w:rFonts w:ascii="Helvetica" w:hAnsi="Helvetica" w:cs="Helvetica"/>
          <w:iCs/>
          <w:sz w:val="22"/>
          <w:szCs w:val="22"/>
        </w:rPr>
        <w:br/>
      </w:r>
    </w:p>
    <w:p w14:paraId="118ACBBE" w14:textId="1FE2B9AB" w:rsidR="00794E23" w:rsidRPr="00794E23" w:rsidRDefault="00794E23" w:rsidP="00794E23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>
        <w:rPr>
          <w:rStyle w:val="text"/>
          <w:rFonts w:ascii="Helvetica" w:hAnsi="Helvetica" w:cs="Helvetica"/>
          <w:b/>
          <w:sz w:val="22"/>
          <w:szCs w:val="22"/>
        </w:rPr>
        <w:t>External Vs Internal</w:t>
      </w:r>
    </w:p>
    <w:p w14:paraId="4C55128E" w14:textId="57F9A059" w:rsidR="00794E23" w:rsidRPr="00794E23" w:rsidRDefault="00794E23" w:rsidP="00794E23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r w:rsidRPr="00794E23">
        <w:rPr>
          <w:rStyle w:val="text"/>
          <w:rFonts w:ascii="Helvetica" w:hAnsi="Helvetica" w:cs="Helvetica"/>
          <w:i/>
          <w:sz w:val="22"/>
          <w:szCs w:val="22"/>
        </w:rPr>
        <w:t xml:space="preserve"> </w:t>
      </w:r>
      <w:r w:rsidRPr="00794E23">
        <w:rPr>
          <w:rStyle w:val="text"/>
          <w:rFonts w:ascii="Helvetica" w:hAnsi="Helvetica" w:cs="Helvetica"/>
          <w:i/>
          <w:sz w:val="22"/>
          <w:szCs w:val="22"/>
        </w:rPr>
        <w:t xml:space="preserve">‘If you do’ </w:t>
      </w:r>
      <w:r w:rsidRPr="00794E23">
        <w:rPr>
          <w:rStyle w:val="text"/>
          <w:rFonts w:ascii="Helvetica" w:hAnsi="Helvetica" w:cs="Helvetica"/>
          <w:b/>
          <w:i/>
          <w:sz w:val="22"/>
          <w:szCs w:val="22"/>
        </w:rPr>
        <w:t>(Vs)</w:t>
      </w:r>
      <w:r w:rsidRPr="00794E23">
        <w:rPr>
          <w:rStyle w:val="text"/>
          <w:rFonts w:ascii="Helvetica" w:hAnsi="Helvetica" w:cs="Helvetica"/>
          <w:i/>
          <w:sz w:val="22"/>
          <w:szCs w:val="22"/>
        </w:rPr>
        <w:t xml:space="preserve"> ‘It is done’</w:t>
      </w:r>
    </w:p>
    <w:p w14:paraId="76B5A8A6" w14:textId="77777777" w:rsidR="00794E23" w:rsidRPr="00794E23" w:rsidRDefault="00794E23" w:rsidP="00794E23">
      <w:pPr>
        <w:rPr>
          <w:rStyle w:val="text"/>
          <w:rFonts w:ascii="Helvetica" w:hAnsi="Helvetica" w:cs="Helvetica"/>
          <w:sz w:val="22"/>
          <w:szCs w:val="22"/>
        </w:rPr>
      </w:pPr>
    </w:p>
    <w:p w14:paraId="3213EB0E" w14:textId="77777777" w:rsidR="00794E23" w:rsidRP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Moses: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demands of the Law / 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Jesus: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supply of the Spirit from within.</w:t>
      </w:r>
    </w:p>
    <w:p w14:paraId="412D5094" w14:textId="77777777" w:rsidR="00794E23" w:rsidRPr="00794E23" w:rsidRDefault="00794E23" w:rsidP="00794E23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-Conditional, performance based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 xml:space="preserve"> (Vs)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unconditional, unearned, grace based.</w:t>
      </w:r>
    </w:p>
    <w:p w14:paraId="77C566EC" w14:textId="1CD72EE5" w:rsid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Moses: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repeated animal blood sacrifices / 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Jesus: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own perfect blood once &amp; for all.</w:t>
      </w:r>
    </w:p>
    <w:p w14:paraId="062EB906" w14:textId="77777777" w:rsidR="00794E23" w:rsidRPr="00794E23" w:rsidRDefault="00794E23" w:rsidP="00794E23">
      <w:pPr>
        <w:rPr>
          <w:rStyle w:val="text"/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6B0A5994" w14:textId="77777777" w:rsidR="00794E23" w:rsidRPr="00794E23" w:rsidRDefault="00794E23" w:rsidP="00794E23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-Trying to live up to a victorious life (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Vs)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We live out from Christ’s victory for us.</w:t>
      </w:r>
    </w:p>
    <w:p w14:paraId="44D57D57" w14:textId="77777777" w:rsidR="00794E23" w:rsidRP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Moses: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consciousness of sin / 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Jesus: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consciousness of the ‘Son’ within by His Spirit.</w:t>
      </w:r>
    </w:p>
    <w:p w14:paraId="4D365BCE" w14:textId="1E895E43" w:rsidR="00794E23" w:rsidRDefault="00794E23" w:rsidP="00794E23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-Focus on shortcomings (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Vs)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Beholding His glory changes us.</w:t>
      </w:r>
    </w:p>
    <w:p w14:paraId="16F1E159" w14:textId="77777777" w:rsidR="00794E23" w:rsidRPr="00794E23" w:rsidRDefault="00794E23" w:rsidP="00794E23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</w:p>
    <w:p w14:paraId="396CC893" w14:textId="77777777" w:rsidR="00794E23" w:rsidRPr="00794E23" w:rsidRDefault="00794E23" w:rsidP="00794E23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Moses, Elijah &amp; Jesus meet on the Mountain!</w:t>
      </w:r>
    </w:p>
    <w:p w14:paraId="1D5787F8" w14:textId="77777777" w:rsidR="00794E23" w:rsidRPr="00794E23" w:rsidRDefault="00794E23" w:rsidP="00794E23">
      <w:pPr>
        <w:jc w:val="center"/>
        <w:rPr>
          <w:rStyle w:val="text"/>
          <w:rFonts w:ascii="Helvetica" w:hAnsi="Helvetica" w:cs="Helvetica"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>Who are you pointing at?</w:t>
      </w:r>
    </w:p>
    <w:p w14:paraId="48770C69" w14:textId="77777777" w:rsidR="00794E23" w:rsidRPr="00794E23" w:rsidRDefault="00794E23" w:rsidP="00794E23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Matthew 17:1-8</w:t>
      </w:r>
    </w:p>
    <w:p w14:paraId="468D8BBE" w14:textId="7EBFA748" w:rsidR="00794E23" w:rsidRPr="00794E23" w:rsidRDefault="00794E23" w:rsidP="00794E23">
      <w:pPr>
        <w:pStyle w:val="ListParagraph"/>
        <w:numPr>
          <w:ilvl w:val="0"/>
          <w:numId w:val="46"/>
        </w:numPr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sz w:val="22"/>
          <w:szCs w:val="22"/>
        </w:rPr>
        <w:t xml:space="preserve">His 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person</w:t>
      </w:r>
      <w:r w:rsidRPr="00794E23">
        <w:rPr>
          <w:rStyle w:val="text"/>
          <w:rFonts w:ascii="Helvetica" w:hAnsi="Helvetica" w:cs="Helvetica"/>
          <w:sz w:val="22"/>
          <w:szCs w:val="22"/>
        </w:rPr>
        <w:t xml:space="preserve"> defines and directs any </w:t>
      </w:r>
      <w:r w:rsidRPr="00794E23">
        <w:rPr>
          <w:rStyle w:val="text"/>
          <w:rFonts w:ascii="Helvetica" w:hAnsi="Helvetica" w:cs="Helvetica"/>
          <w:b/>
          <w:sz w:val="22"/>
          <w:szCs w:val="22"/>
        </w:rPr>
        <w:t>principle.</w:t>
      </w:r>
    </w:p>
    <w:p w14:paraId="3F36E412" w14:textId="77777777" w:rsidR="00794E23" w:rsidRPr="00794E23" w:rsidRDefault="00794E23" w:rsidP="00794E23">
      <w:pPr>
        <w:rPr>
          <w:rStyle w:val="text"/>
          <w:rFonts w:ascii="Helvetica" w:hAnsi="Helvetica" w:cs="Helvetica"/>
          <w:sz w:val="22"/>
          <w:szCs w:val="22"/>
        </w:rPr>
      </w:pPr>
    </w:p>
    <w:p w14:paraId="37D85D88" w14:textId="77777777" w:rsidR="00794E23" w:rsidRPr="00794E23" w:rsidRDefault="00794E23" w:rsidP="00794E23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Final take away:</w:t>
      </w:r>
    </w:p>
    <w:p w14:paraId="0288FFD4" w14:textId="77777777" w:rsidR="00794E23" w:rsidRPr="00794E23" w:rsidRDefault="00794E23" w:rsidP="00794E23">
      <w:pPr>
        <w:spacing w:line="259" w:lineRule="auto"/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r w:rsidRPr="00794E23">
        <w:rPr>
          <w:rStyle w:val="text"/>
          <w:rFonts w:ascii="Helvetica" w:hAnsi="Helvetica" w:cs="Helvetica"/>
          <w:i/>
          <w:sz w:val="22"/>
          <w:szCs w:val="22"/>
        </w:rPr>
        <w:t>The Father’s prophesied Promise Made &amp; Kept in Jesus</w:t>
      </w:r>
    </w:p>
    <w:p w14:paraId="5CCB1E30" w14:textId="77777777" w:rsidR="00794E23" w:rsidRPr="00794E23" w:rsidRDefault="00794E23" w:rsidP="00794E23">
      <w:pPr>
        <w:spacing w:line="259" w:lineRule="auto"/>
        <w:ind w:left="720"/>
        <w:rPr>
          <w:rStyle w:val="text"/>
          <w:rFonts w:ascii="Helvetica" w:hAnsi="Helvetica" w:cs="Helvetica"/>
          <w:b/>
          <w:sz w:val="22"/>
          <w:szCs w:val="22"/>
        </w:rPr>
      </w:pPr>
    </w:p>
    <w:p w14:paraId="7751FDCA" w14:textId="77777777" w:rsidR="00794E23" w:rsidRPr="00794E23" w:rsidRDefault="00794E23" w:rsidP="00794E23">
      <w:pPr>
        <w:spacing w:line="259" w:lineRule="auto"/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794E23">
        <w:rPr>
          <w:rStyle w:val="text"/>
          <w:rFonts w:ascii="Helvetica" w:hAnsi="Helvetica" w:cs="Helvetica"/>
          <w:b/>
          <w:sz w:val="22"/>
          <w:szCs w:val="22"/>
        </w:rPr>
        <w:t>Jeremiah 31:31-34</w:t>
      </w:r>
    </w:p>
    <w:p w14:paraId="5EA6F4A8" w14:textId="77777777" w:rsidR="00794E23" w:rsidRPr="00794E23" w:rsidRDefault="00794E23" w:rsidP="00794E23">
      <w:pPr>
        <w:rPr>
          <w:rStyle w:val="text"/>
          <w:rFonts w:ascii="Helvetica" w:hAnsi="Helvetica" w:cs="Helvetica"/>
          <w:sz w:val="22"/>
          <w:szCs w:val="22"/>
        </w:rPr>
      </w:pPr>
    </w:p>
    <w:p w14:paraId="4604B848" w14:textId="77777777" w:rsidR="00794E23" w:rsidRPr="00794E23" w:rsidRDefault="00794E23" w:rsidP="00794E23">
      <w:pPr>
        <w:pStyle w:val="ListParagraph"/>
        <w:numPr>
          <w:ilvl w:val="0"/>
          <w:numId w:val="46"/>
        </w:num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sz w:val="22"/>
          <w:szCs w:val="22"/>
        </w:rPr>
        <w:t>The Father has made good His covenant promise:</w:t>
      </w:r>
    </w:p>
    <w:p w14:paraId="3E1E8789" w14:textId="77777777" w:rsidR="00794E23" w:rsidRPr="00794E23" w:rsidRDefault="00794E23" w:rsidP="00794E23">
      <w:pPr>
        <w:pStyle w:val="ListParagraph"/>
        <w:numPr>
          <w:ilvl w:val="0"/>
          <w:numId w:val="47"/>
        </w:numPr>
        <w:rPr>
          <w:rFonts w:ascii="Helvetica" w:hAnsi="Helvetica" w:cs="Helvetica"/>
          <w:sz w:val="22"/>
          <w:szCs w:val="22"/>
        </w:rPr>
      </w:pPr>
      <w:r w:rsidRPr="00794E23">
        <w:rPr>
          <w:rFonts w:ascii="Helvetica" w:hAnsi="Helvetica" w:cs="Helvetica"/>
          <w:sz w:val="22"/>
          <w:szCs w:val="22"/>
        </w:rPr>
        <w:t xml:space="preserve">Live life from the inside out: </w:t>
      </w:r>
    </w:p>
    <w:p w14:paraId="34426365" w14:textId="77777777" w:rsidR="00794E23" w:rsidRPr="00794E23" w:rsidRDefault="00794E23" w:rsidP="00794E23">
      <w:pPr>
        <w:pStyle w:val="ListParagraph"/>
        <w:numPr>
          <w:ilvl w:val="0"/>
          <w:numId w:val="47"/>
        </w:numPr>
        <w:rPr>
          <w:rFonts w:ascii="Helvetica" w:hAnsi="Helvetica" w:cs="Helvetica"/>
          <w:sz w:val="22"/>
          <w:szCs w:val="22"/>
        </w:rPr>
      </w:pPr>
      <w:r w:rsidRPr="00794E23">
        <w:rPr>
          <w:rFonts w:ascii="Helvetica" w:hAnsi="Helvetica" w:cs="Helvetica"/>
          <w:sz w:val="22"/>
          <w:szCs w:val="22"/>
        </w:rPr>
        <w:t>He is here to help us live right.</w:t>
      </w:r>
    </w:p>
    <w:p w14:paraId="71EBDE40" w14:textId="77777777" w:rsidR="00794E23" w:rsidRPr="00794E23" w:rsidRDefault="00794E23" w:rsidP="00794E23">
      <w:pPr>
        <w:pStyle w:val="ListParagraph"/>
        <w:ind w:firstLine="720"/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747F777B" w14:textId="44723BBF" w:rsidR="00EC04E5" w:rsidRPr="00AF380B" w:rsidRDefault="00FD3F3B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5DD211CC" wp14:editId="30BEB63B">
            <wp:simplePos x="0" y="0"/>
            <wp:positionH relativeFrom="column">
              <wp:posOffset>714375</wp:posOffset>
            </wp:positionH>
            <wp:positionV relativeFrom="paragraph">
              <wp:posOffset>369570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65D3E9E"/>
    <w:multiLevelType w:val="hybridMultilevel"/>
    <w:tmpl w:val="06E4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42DFC"/>
    <w:multiLevelType w:val="hybridMultilevel"/>
    <w:tmpl w:val="43B60956"/>
    <w:lvl w:ilvl="0" w:tplc="AD44931C">
      <w:start w:val="2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19BC"/>
    <w:multiLevelType w:val="hybridMultilevel"/>
    <w:tmpl w:val="FCA6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16863"/>
    <w:multiLevelType w:val="hybridMultilevel"/>
    <w:tmpl w:val="B30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5637"/>
    <w:multiLevelType w:val="hybridMultilevel"/>
    <w:tmpl w:val="5CA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18B0"/>
    <w:multiLevelType w:val="hybridMultilevel"/>
    <w:tmpl w:val="BFB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0971"/>
    <w:multiLevelType w:val="hybridMultilevel"/>
    <w:tmpl w:val="E6CA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678"/>
    <w:multiLevelType w:val="hybridMultilevel"/>
    <w:tmpl w:val="CE9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E"/>
    <w:multiLevelType w:val="hybridMultilevel"/>
    <w:tmpl w:val="C8E0E732"/>
    <w:lvl w:ilvl="0" w:tplc="1E122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2BB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CE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AA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03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2C1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2F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E8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C6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5520D"/>
    <w:multiLevelType w:val="hybridMultilevel"/>
    <w:tmpl w:val="2A58FE2A"/>
    <w:lvl w:ilvl="0" w:tplc="5F62A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B0BA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28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CC4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2C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4F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AC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C8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0C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57FD6"/>
    <w:multiLevelType w:val="hybridMultilevel"/>
    <w:tmpl w:val="C1D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D58F5"/>
    <w:multiLevelType w:val="hybridMultilevel"/>
    <w:tmpl w:val="D42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6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0"/>
  </w:num>
  <w:num w:numId="3">
    <w:abstractNumId w:val="3"/>
  </w:num>
  <w:num w:numId="4">
    <w:abstractNumId w:val="29"/>
  </w:num>
  <w:num w:numId="5">
    <w:abstractNumId w:val="9"/>
  </w:num>
  <w:num w:numId="6">
    <w:abstractNumId w:val="7"/>
  </w:num>
  <w:num w:numId="7">
    <w:abstractNumId w:val="39"/>
  </w:num>
  <w:num w:numId="8">
    <w:abstractNumId w:val="42"/>
  </w:num>
  <w:num w:numId="9">
    <w:abstractNumId w:val="26"/>
  </w:num>
  <w:num w:numId="10">
    <w:abstractNumId w:val="34"/>
  </w:num>
  <w:num w:numId="11">
    <w:abstractNumId w:val="32"/>
  </w:num>
  <w:num w:numId="12">
    <w:abstractNumId w:val="28"/>
  </w:num>
  <w:num w:numId="13">
    <w:abstractNumId w:val="36"/>
  </w:num>
  <w:num w:numId="14">
    <w:abstractNumId w:val="23"/>
  </w:num>
  <w:num w:numId="15">
    <w:abstractNumId w:val="41"/>
  </w:num>
  <w:num w:numId="16">
    <w:abstractNumId w:val="25"/>
  </w:num>
  <w:num w:numId="17">
    <w:abstractNumId w:val="15"/>
  </w:num>
  <w:num w:numId="18">
    <w:abstractNumId w:val="46"/>
  </w:num>
  <w:num w:numId="19">
    <w:abstractNumId w:val="18"/>
  </w:num>
  <w:num w:numId="20">
    <w:abstractNumId w:val="27"/>
  </w:num>
  <w:num w:numId="21">
    <w:abstractNumId w:val="0"/>
  </w:num>
  <w:num w:numId="22">
    <w:abstractNumId w:val="38"/>
  </w:num>
  <w:num w:numId="23">
    <w:abstractNumId w:val="11"/>
  </w:num>
  <w:num w:numId="24">
    <w:abstractNumId w:val="6"/>
  </w:num>
  <w:num w:numId="25">
    <w:abstractNumId w:val="14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  <w:num w:numId="30">
    <w:abstractNumId w:val="47"/>
  </w:num>
  <w:num w:numId="31">
    <w:abstractNumId w:val="21"/>
  </w:num>
  <w:num w:numId="32">
    <w:abstractNumId w:val="44"/>
  </w:num>
  <w:num w:numId="33">
    <w:abstractNumId w:val="35"/>
  </w:num>
  <w:num w:numId="34">
    <w:abstractNumId w:val="31"/>
  </w:num>
  <w:num w:numId="35">
    <w:abstractNumId w:val="33"/>
  </w:num>
  <w:num w:numId="36">
    <w:abstractNumId w:val="19"/>
  </w:num>
  <w:num w:numId="37">
    <w:abstractNumId w:val="12"/>
  </w:num>
  <w:num w:numId="38">
    <w:abstractNumId w:val="37"/>
  </w:num>
  <w:num w:numId="39">
    <w:abstractNumId w:val="13"/>
  </w:num>
  <w:num w:numId="40">
    <w:abstractNumId w:val="1"/>
  </w:num>
  <w:num w:numId="41">
    <w:abstractNumId w:val="43"/>
  </w:num>
  <w:num w:numId="42">
    <w:abstractNumId w:val="24"/>
  </w:num>
  <w:num w:numId="43">
    <w:abstractNumId w:val="30"/>
  </w:num>
  <w:num w:numId="44">
    <w:abstractNumId w:val="4"/>
  </w:num>
  <w:num w:numId="45">
    <w:abstractNumId w:val="5"/>
  </w:num>
  <w:num w:numId="46">
    <w:abstractNumId w:val="22"/>
  </w:num>
  <w:num w:numId="47">
    <w:abstractNumId w:val="2"/>
  </w:num>
  <w:num w:numId="4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23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5D78-018C-4C1E-A22A-FC5E9CE9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2016-06-19T15:08:00Z</cp:lastPrinted>
  <dcterms:created xsi:type="dcterms:W3CDTF">2016-06-19T14:54:00Z</dcterms:created>
  <dcterms:modified xsi:type="dcterms:W3CDTF">2016-06-19T15:09:00Z</dcterms:modified>
</cp:coreProperties>
</file>