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49F274FE" w14:textId="013C526F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023318E9" w14:textId="77777777" w:rsidR="00160E08" w:rsidRDefault="00160E08" w:rsidP="00160E08">
      <w:pPr>
        <w:jc w:val="center"/>
        <w:rPr>
          <w:rFonts w:ascii="Helvetica" w:hAnsi="Helvetica" w:cs="Helvetica"/>
          <w:b/>
        </w:rPr>
      </w:pPr>
    </w:p>
    <w:p w14:paraId="17BD8CBE" w14:textId="5DCD0234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CDA730A" w14:textId="037BFA90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6481511" w14:textId="565D1433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BDCDF5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45916B6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4B7A6E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18DD822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18FC02A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423761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7936F57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44EEEB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15F7A8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2CCECA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1E95185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192694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CC83FAC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D2EEE71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D8BD867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EBA46B1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43B029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A01884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A20B1A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4A1D781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4A46E20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7C0FF28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247633F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A89FA74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F66F6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E16AFC5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5AB59C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4BDD992" w14:textId="77777777" w:rsidR="00646689" w:rsidRDefault="00646689" w:rsidP="008D0A9B">
      <w:pPr>
        <w:rPr>
          <w:rFonts w:ascii="Helvetica" w:hAnsi="Helvetica" w:cs="Helvetica"/>
          <w:b/>
        </w:rPr>
      </w:pPr>
    </w:p>
    <w:p w14:paraId="6EB7AF8F" w14:textId="29F3D394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BF">
        <w:rPr>
          <w:rFonts w:ascii="Helvetica" w:hAnsi="Helvetica" w:cs="Helvetica"/>
          <w:b/>
        </w:rPr>
        <w:t>O</w:t>
      </w:r>
      <w:r w:rsidR="006B2493">
        <w:rPr>
          <w:rFonts w:ascii="Helvetica" w:hAnsi="Helvetica" w:cs="Helvetica"/>
          <w:b/>
        </w:rPr>
        <w:t>cto</w:t>
      </w:r>
      <w:r w:rsidR="00165D70">
        <w:rPr>
          <w:rFonts w:ascii="Helvetica" w:hAnsi="Helvetica" w:cs="Helvetica"/>
          <w:b/>
        </w:rPr>
        <w:t>ber</w:t>
      </w:r>
      <w:r w:rsidR="00E2665C">
        <w:rPr>
          <w:rFonts w:ascii="Helvetica" w:hAnsi="Helvetica" w:cs="Helvetica"/>
          <w:b/>
        </w:rPr>
        <w:t xml:space="preserve"> </w:t>
      </w:r>
      <w:r w:rsidR="00920C7F">
        <w:rPr>
          <w:rFonts w:ascii="Helvetica" w:hAnsi="Helvetica" w:cs="Helvetica"/>
          <w:b/>
        </w:rPr>
        <w:t>2</w:t>
      </w:r>
      <w:r w:rsidR="009708B7">
        <w:rPr>
          <w:rFonts w:ascii="Helvetica" w:hAnsi="Helvetica" w:cs="Helvetica"/>
          <w:b/>
        </w:rPr>
        <w:t>8</w:t>
      </w:r>
      <w:r w:rsidR="009708B7" w:rsidRPr="009708B7">
        <w:rPr>
          <w:rFonts w:ascii="Helvetica" w:hAnsi="Helvetica" w:cs="Helvetica"/>
          <w:b/>
          <w:vertAlign w:val="superscript"/>
        </w:rPr>
        <w:t>th</w:t>
      </w:r>
      <w:r w:rsidR="009708B7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D52588F" w14:textId="77777777" w:rsidR="00B636F1" w:rsidRPr="006D30ED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7B9FB7B3" w:rsidR="008D0A9B" w:rsidRDefault="00E9307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C372B" wp14:editId="7355AA2D">
                <wp:simplePos x="0" y="0"/>
                <wp:positionH relativeFrom="column">
                  <wp:posOffset>2633663</wp:posOffset>
                </wp:positionH>
                <wp:positionV relativeFrom="paragraph">
                  <wp:posOffset>1065530</wp:posOffset>
                </wp:positionV>
                <wp:extent cx="557213" cy="423862"/>
                <wp:effectExtent l="57150" t="19050" r="52705" b="90805"/>
                <wp:wrapNone/>
                <wp:docPr id="3" name="Arrow: Curv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3" cy="42386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AF5C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3" o:spid="_x0000_s1026" type="#_x0000_t105" style="position:absolute;margin-left:207.4pt;margin-top:83.9pt;width:43.9pt;height:3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" adj="13385,19546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708B7" w:rsidRPr="009708B7">
        <w:rPr>
          <w:rFonts w:ascii="Brush Script MT" w:hAnsi="Brush Script MT" w:cs="Helvetica"/>
          <w:sz w:val="96"/>
          <w:szCs w:val="32"/>
        </w:rPr>
        <w:drawing>
          <wp:inline distT="0" distB="0" distL="0" distR="0" wp14:anchorId="39575905" wp14:editId="26071EE3">
            <wp:extent cx="1866900" cy="1866900"/>
            <wp:effectExtent l="19050" t="0" r="19050" b="552450"/>
            <wp:docPr id="9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8B2FC79E-E29A-4234-97F4-F8019967D2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4">
                      <a:extLst>
                        <a:ext uri="{FF2B5EF4-FFF2-40B4-BE49-F238E27FC236}">
                          <a16:creationId xmlns:a16="http://schemas.microsoft.com/office/drawing/2014/main" id="{8B2FC79E-E29A-4234-97F4-F8019967D2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156" cy="18731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2EDEE37A" w:rsidR="008D0A9B" w:rsidRPr="003A306B" w:rsidRDefault="009708B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All the Help You Need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>
        <w:rPr>
          <w:rFonts w:ascii="Lucida Calligraphy" w:hAnsi="Lucida Calligraphy" w:cs="Helvetica"/>
          <w:b/>
          <w:sz w:val="44"/>
          <w:szCs w:val="32"/>
        </w:rPr>
        <w:t>1</w:t>
      </w:r>
    </w:p>
    <w:p w14:paraId="724876C5" w14:textId="22DAA79F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proofErr w:type="gramStart"/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6B2493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</w:t>
      </w:r>
      <w:r w:rsidR="009708B7">
        <w:rPr>
          <w:rFonts w:ascii="Lucida Calligraphy" w:hAnsi="Lucida Calligraphy" w:cs="Helvetica"/>
          <w:b/>
          <w:bCs/>
          <w:i/>
          <w:iCs/>
          <w:sz w:val="28"/>
          <w:szCs w:val="32"/>
        </w:rPr>
        <w:t>The</w:t>
      </w:r>
      <w:proofErr w:type="gramEnd"/>
      <w:r w:rsidR="009708B7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Helper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5A9DF9CC" w14:textId="1B760C15" w:rsidR="00165D70" w:rsidRDefault="00165D70" w:rsidP="008D0A9B">
      <w:pPr>
        <w:jc w:val="center"/>
        <w:rPr>
          <w:rFonts w:ascii="Helvetica" w:hAnsi="Helvetica" w:cs="Helvetica"/>
          <w:sz w:val="36"/>
        </w:rPr>
      </w:pPr>
    </w:p>
    <w:p w14:paraId="1ABA303D" w14:textId="77777777" w:rsidR="009B5C20" w:rsidRDefault="009B5C20" w:rsidP="008D0A9B">
      <w:pPr>
        <w:jc w:val="center"/>
        <w:rPr>
          <w:rFonts w:ascii="Helvetica" w:hAnsi="Helvetica" w:cs="Helvetica"/>
          <w:sz w:val="36"/>
        </w:rPr>
      </w:pPr>
    </w:p>
    <w:p w14:paraId="17D785F0" w14:textId="4439FA16" w:rsidR="00883CC4" w:rsidRDefault="005B70CA" w:rsidP="00883CC4">
      <w:pPr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sz w:val="18"/>
          <w:szCs w:val="22"/>
        </w:rPr>
        <w:lastRenderedPageBreak/>
        <w:t xml:space="preserve"> </w:t>
      </w:r>
    </w:p>
    <w:p w14:paraId="7AF10100" w14:textId="4EAB9DDD" w:rsidR="003A306B" w:rsidRPr="00B71129" w:rsidRDefault="009708B7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t>All the Help You Need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>
        <w:rPr>
          <w:rFonts w:ascii="Helvetica" w:hAnsi="Helvetica" w:cs="Helvetica"/>
          <w:b/>
          <w:szCs w:val="22"/>
        </w:rPr>
        <w:t>1</w:t>
      </w:r>
    </w:p>
    <w:p w14:paraId="542DE744" w14:textId="2D729AF3" w:rsidR="00772FFB" w:rsidRPr="00E2665C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9708B7">
        <w:rPr>
          <w:rFonts w:ascii="Helvetica" w:hAnsi="Helvetica" w:cs="Helvetica"/>
          <w:b/>
          <w:bCs/>
          <w:i/>
          <w:szCs w:val="22"/>
        </w:rPr>
        <w:t>The Helper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8DC3E20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794B6B97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/>
          <w:bCs/>
          <w:szCs w:val="22"/>
        </w:rPr>
        <w:t>John 16:7</w:t>
      </w:r>
    </w:p>
    <w:p w14:paraId="5D6B7737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proofErr w:type="gramStart"/>
      <w:r w:rsidRPr="009708B7">
        <w:rPr>
          <w:rFonts w:ascii="Helvetica" w:hAnsi="Helvetica" w:cs="Helvetica"/>
          <w:bCs/>
          <w:i/>
          <w:iCs/>
          <w:szCs w:val="22"/>
        </w:rPr>
        <w:t>Nevertheless</w:t>
      </w:r>
      <w:proofErr w:type="gramEnd"/>
      <w:r w:rsidRPr="009708B7">
        <w:rPr>
          <w:rFonts w:ascii="Helvetica" w:hAnsi="Helvetica" w:cs="Helvetica"/>
          <w:bCs/>
          <w:i/>
          <w:iCs/>
          <w:szCs w:val="22"/>
        </w:rPr>
        <w:t xml:space="preserve"> I tell you the truth. It is to your advantage that I go away; for if I do not go away, </w:t>
      </w:r>
      <w:r w:rsidRPr="009708B7">
        <w:rPr>
          <w:rFonts w:ascii="Helvetica" w:hAnsi="Helvetica" w:cs="Helvetica"/>
          <w:bCs/>
          <w:i/>
          <w:iCs/>
          <w:szCs w:val="22"/>
          <w:highlight w:val="yellow"/>
        </w:rPr>
        <w:t>the Helper</w:t>
      </w:r>
      <w:r w:rsidRPr="009708B7">
        <w:rPr>
          <w:rFonts w:ascii="Helvetica" w:hAnsi="Helvetica" w:cs="Helvetica"/>
          <w:bCs/>
          <w:i/>
          <w:iCs/>
          <w:szCs w:val="22"/>
        </w:rPr>
        <w:t xml:space="preserve"> will not come to you; but if I depart, I will send Him to you.</w:t>
      </w:r>
    </w:p>
    <w:p w14:paraId="459D6202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645BCD2E" w14:textId="77777777" w:rsidR="009708B7" w:rsidRPr="009708B7" w:rsidRDefault="00606224" w:rsidP="009708B7">
      <w:pPr>
        <w:rPr>
          <w:rFonts w:ascii="Helvetica" w:hAnsi="Helvetica" w:cs="Helvetica"/>
          <w:bCs/>
          <w:szCs w:val="22"/>
        </w:rPr>
      </w:pPr>
      <w:r w:rsidRPr="00752AE2">
        <w:rPr>
          <w:rFonts w:ascii="Helvetica" w:hAnsi="Helvetica" w:cs="Helvetica"/>
          <w:bCs/>
          <w:szCs w:val="22"/>
        </w:rPr>
        <w:t> </w:t>
      </w:r>
      <w:r w:rsidR="009708B7" w:rsidRPr="009708B7">
        <w:rPr>
          <w:rFonts w:ascii="Helvetica" w:hAnsi="Helvetica" w:cs="Helvetica"/>
          <w:bCs/>
          <w:szCs w:val="22"/>
        </w:rPr>
        <w:t>God has come to give us all the help we need.</w:t>
      </w:r>
    </w:p>
    <w:p w14:paraId="6DB4CC70" w14:textId="6508CCBB" w:rsidR="00AF3419" w:rsidRDefault="00AF3419" w:rsidP="002D11D8">
      <w:pPr>
        <w:rPr>
          <w:rFonts w:ascii="Helvetica" w:hAnsi="Helvetica" w:cs="Helvetica"/>
          <w:b/>
          <w:bCs/>
          <w:i/>
          <w:iCs/>
        </w:rPr>
      </w:pPr>
    </w:p>
    <w:p w14:paraId="66AD5CCD" w14:textId="77777777" w:rsidR="009708B7" w:rsidRPr="009708B7" w:rsidRDefault="009708B7" w:rsidP="009708B7">
      <w:pPr>
        <w:rPr>
          <w:rFonts w:ascii="Helvetica" w:hAnsi="Helvetica" w:cs="Helvetica"/>
          <w:b/>
          <w:bCs/>
          <w:i/>
          <w:iCs/>
        </w:rPr>
      </w:pPr>
      <w:r w:rsidRPr="009708B7">
        <w:rPr>
          <w:rFonts w:ascii="Helvetica" w:hAnsi="Helvetica" w:cs="Helvetica"/>
          <w:b/>
          <w:bCs/>
          <w:i/>
          <w:iCs/>
        </w:rPr>
        <w:t>Matthew 11:30 </w:t>
      </w:r>
    </w:p>
    <w:p w14:paraId="23CE1731" w14:textId="77777777" w:rsidR="009708B7" w:rsidRPr="009708B7" w:rsidRDefault="009708B7" w:rsidP="009708B7">
      <w:pPr>
        <w:rPr>
          <w:rFonts w:ascii="Helvetica" w:hAnsi="Helvetica" w:cs="Helvetica"/>
          <w:bCs/>
          <w:i/>
          <w:iCs/>
        </w:rPr>
      </w:pPr>
      <w:r w:rsidRPr="009708B7">
        <w:rPr>
          <w:rFonts w:ascii="Helvetica" w:hAnsi="Helvetica" w:cs="Helvetica"/>
          <w:bCs/>
          <w:i/>
          <w:iCs/>
        </w:rPr>
        <w:t>For My yoke is easy and My burden is light.”</w:t>
      </w:r>
    </w:p>
    <w:p w14:paraId="1DA2FC99" w14:textId="77777777" w:rsidR="009708B7" w:rsidRPr="005A4363" w:rsidRDefault="009708B7" w:rsidP="002D11D8">
      <w:pPr>
        <w:rPr>
          <w:rFonts w:ascii="Helvetica" w:hAnsi="Helvetica" w:cs="Helvetica"/>
          <w:b/>
          <w:bCs/>
          <w:i/>
          <w:iCs/>
        </w:rPr>
      </w:pPr>
    </w:p>
    <w:p w14:paraId="73D86FC8" w14:textId="3E0F9104" w:rsidR="00F93920" w:rsidRDefault="00F93920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</w:p>
    <w:p w14:paraId="322F3BFA" w14:textId="7D7D425C" w:rsidR="002D11D8" w:rsidRDefault="002D11D8" w:rsidP="008A6C5E">
      <w:pPr>
        <w:jc w:val="center"/>
        <w:rPr>
          <w:rFonts w:ascii="Helvetica" w:hAnsi="Helvetica" w:cs="Helvetica"/>
          <w:bCs/>
          <w:szCs w:val="22"/>
        </w:rPr>
      </w:pPr>
    </w:p>
    <w:p w14:paraId="075B022C" w14:textId="77777777" w:rsidR="009708B7" w:rsidRPr="009708B7" w:rsidRDefault="009708B7" w:rsidP="009708B7">
      <w:pPr>
        <w:numPr>
          <w:ilvl w:val="0"/>
          <w:numId w:val="14"/>
        </w:num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What gr</w:t>
      </w:r>
      <w:bookmarkStart w:id="0" w:name="_GoBack"/>
      <w:bookmarkEnd w:id="0"/>
      <w:r w:rsidRPr="009708B7">
        <w:rPr>
          <w:rFonts w:ascii="Helvetica" w:hAnsi="Helvetica" w:cs="Helvetica"/>
          <w:bCs/>
          <w:szCs w:val="22"/>
        </w:rPr>
        <w:t>eater helper can we have than God Himself!</w:t>
      </w:r>
    </w:p>
    <w:p w14:paraId="496F0276" w14:textId="77777777" w:rsidR="009708B7" w:rsidRPr="009708B7" w:rsidRDefault="009708B7" w:rsidP="009708B7">
      <w:pPr>
        <w:numPr>
          <w:ilvl w:val="0"/>
          <w:numId w:val="14"/>
        </w:num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He has been sent already…</w:t>
      </w:r>
    </w:p>
    <w:p w14:paraId="2AFADBB9" w14:textId="74CC1C46" w:rsidR="009708B7" w:rsidRDefault="009708B7" w:rsidP="009708B7">
      <w:pPr>
        <w:ind w:left="720"/>
        <w:rPr>
          <w:rFonts w:ascii="Helvetica" w:hAnsi="Helvetica" w:cs="Helvetica"/>
          <w:bCs/>
          <w:szCs w:val="22"/>
        </w:rPr>
      </w:pPr>
    </w:p>
    <w:p w14:paraId="42BE56B6" w14:textId="0948052A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So, what’s left is to tap into His provision for living.</w:t>
      </w:r>
    </w:p>
    <w:p w14:paraId="1B1168E6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(Plug in and switch on</w:t>
      </w:r>
      <w:proofErr w:type="gramStart"/>
      <w:r w:rsidRPr="009708B7">
        <w:rPr>
          <w:rFonts w:ascii="Helvetica" w:hAnsi="Helvetica" w:cs="Helvetica"/>
          <w:bCs/>
          <w:szCs w:val="22"/>
        </w:rPr>
        <w:t>….how</w:t>
      </w:r>
      <w:proofErr w:type="gramEnd"/>
      <w:r w:rsidRPr="009708B7">
        <w:rPr>
          <w:rFonts w:ascii="Helvetica" w:hAnsi="Helvetica" w:cs="Helvetica"/>
          <w:bCs/>
          <w:szCs w:val="22"/>
        </w:rPr>
        <w:t>?)</w:t>
      </w:r>
      <w:r w:rsidRPr="009708B7">
        <w:rPr>
          <w:rFonts w:ascii="Helvetica" w:hAnsi="Helvetica" w:cs="Helvetica"/>
          <w:bCs/>
          <w:szCs w:val="22"/>
        </w:rPr>
        <w:tab/>
        <w:t>Faith</w:t>
      </w:r>
    </w:p>
    <w:p w14:paraId="49910839" w14:textId="3A3EFBFB" w:rsidR="00920C7F" w:rsidRDefault="00920C7F" w:rsidP="009708B7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1D55A2CE" w14:textId="79536B69" w:rsidR="009708B7" w:rsidRDefault="009708B7" w:rsidP="00920C7F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</w:p>
    <w:p w14:paraId="104C8C4A" w14:textId="310B270B" w:rsidR="009708B7" w:rsidRDefault="009708B7" w:rsidP="00920C7F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/>
          <w:bCs/>
          <w:szCs w:val="22"/>
        </w:rPr>
        <w:t>Living supernaturally in a natural world</w:t>
      </w:r>
    </w:p>
    <w:p w14:paraId="7B4ED55B" w14:textId="359FA41E" w:rsidR="00127037" w:rsidRDefault="00127037" w:rsidP="00127037">
      <w:pPr>
        <w:rPr>
          <w:rFonts w:ascii="Helvetica" w:hAnsi="Helvetica" w:cs="Helvetica"/>
          <w:bCs/>
          <w:szCs w:val="22"/>
        </w:rPr>
      </w:pPr>
    </w:p>
    <w:p w14:paraId="3779DCF4" w14:textId="77777777" w:rsidR="009708B7" w:rsidRPr="009708B7" w:rsidRDefault="009708B7" w:rsidP="009708B7">
      <w:pPr>
        <w:numPr>
          <w:ilvl w:val="0"/>
          <w:numId w:val="15"/>
        </w:num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Jesus showed us how to live supernaturally in a natural world.</w:t>
      </w:r>
    </w:p>
    <w:p w14:paraId="591E4E3D" w14:textId="77777777" w:rsidR="009708B7" w:rsidRPr="009708B7" w:rsidRDefault="009708B7" w:rsidP="009708B7">
      <w:pPr>
        <w:numPr>
          <w:ilvl w:val="0"/>
          <w:numId w:val="15"/>
        </w:num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The Book of Acts shows us that the disciples followed His example and learnt to walk effortlessly (naturally) in the supernatural.</w:t>
      </w:r>
    </w:p>
    <w:p w14:paraId="1BAEE835" w14:textId="67EB8DC5" w:rsidR="00920C7F" w:rsidRDefault="00920C7F" w:rsidP="002D11D8">
      <w:pPr>
        <w:rPr>
          <w:rFonts w:ascii="Helvetica" w:hAnsi="Helvetica" w:cs="Helvetica"/>
          <w:bCs/>
          <w:szCs w:val="22"/>
        </w:rPr>
      </w:pPr>
    </w:p>
    <w:p w14:paraId="52AABB65" w14:textId="51238AFF" w:rsidR="009708B7" w:rsidRDefault="009708B7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708B7">
        <w:rPr>
          <w:rFonts w:ascii="Helvetica" w:hAnsi="Helvetica" w:cs="Helvetica"/>
          <w:b/>
          <w:bCs/>
          <w:szCs w:val="22"/>
        </w:rPr>
        <w:t>So how did Jesus do ‘it’?</w:t>
      </w:r>
    </w:p>
    <w:p w14:paraId="42596158" w14:textId="79F84D40" w:rsidR="009708B7" w:rsidRDefault="009708B7" w:rsidP="009708B7">
      <w:pPr>
        <w:rPr>
          <w:rFonts w:ascii="Helvetica" w:hAnsi="Helvetica" w:cs="Helvetica"/>
          <w:bCs/>
          <w:szCs w:val="22"/>
        </w:rPr>
      </w:pPr>
    </w:p>
    <w:p w14:paraId="36AF743B" w14:textId="03FBBCC5" w:rsidR="009708B7" w:rsidRPr="009708B7" w:rsidRDefault="009708B7" w:rsidP="009708B7">
      <w:pPr>
        <w:rPr>
          <w:rFonts w:ascii="Helvetica" w:hAnsi="Helvetica" w:cs="Helvetica"/>
          <w:b/>
          <w:bCs/>
          <w:szCs w:val="22"/>
        </w:rPr>
      </w:pPr>
      <w:r w:rsidRPr="009708B7">
        <w:rPr>
          <w:rFonts w:ascii="Helvetica" w:hAnsi="Helvetica" w:cs="Helvetica"/>
          <w:b/>
          <w:bCs/>
          <w:szCs w:val="22"/>
        </w:rPr>
        <w:t>Matthew 3:16</w:t>
      </w:r>
      <w:r>
        <w:rPr>
          <w:rFonts w:ascii="Helvetica" w:hAnsi="Helvetica" w:cs="Helvetica"/>
          <w:bCs/>
          <w:szCs w:val="22"/>
        </w:rPr>
        <w:t xml:space="preserve"> / </w:t>
      </w:r>
      <w:r w:rsidRPr="009708B7">
        <w:rPr>
          <w:rFonts w:ascii="Helvetica" w:hAnsi="Helvetica" w:cs="Helvetica"/>
          <w:b/>
          <w:bCs/>
          <w:szCs w:val="22"/>
        </w:rPr>
        <w:t>Acts 10:38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9708B7">
        <w:rPr>
          <w:rFonts w:ascii="Helvetica" w:hAnsi="Helvetica" w:cs="Helvetica"/>
          <w:b/>
          <w:bCs/>
          <w:szCs w:val="22"/>
        </w:rPr>
        <w:t>John 2:11</w:t>
      </w:r>
    </w:p>
    <w:p w14:paraId="53C5A469" w14:textId="5B984714" w:rsidR="00920C7F" w:rsidRDefault="00920C7F" w:rsidP="009708B7">
      <w:pPr>
        <w:rPr>
          <w:rFonts w:ascii="Helvetica" w:hAnsi="Helvetica" w:cs="Helvetica"/>
          <w:bCs/>
          <w:szCs w:val="22"/>
        </w:rPr>
      </w:pPr>
    </w:p>
    <w:p w14:paraId="42E0D066" w14:textId="77777777" w:rsidR="009708B7" w:rsidRPr="009708B7" w:rsidRDefault="009708B7" w:rsidP="009708B7">
      <w:pPr>
        <w:numPr>
          <w:ilvl w:val="0"/>
          <w:numId w:val="16"/>
        </w:num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Before this time, no miracles.</w:t>
      </w:r>
    </w:p>
    <w:p w14:paraId="45A7AC4D" w14:textId="5A7BBF3E" w:rsidR="009708B7" w:rsidRDefault="009708B7" w:rsidP="009708B7">
      <w:pPr>
        <w:numPr>
          <w:ilvl w:val="0"/>
          <w:numId w:val="16"/>
        </w:num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After His anointing, He began breaking yokes:</w:t>
      </w:r>
    </w:p>
    <w:p w14:paraId="5864832A" w14:textId="77777777" w:rsidR="009708B7" w:rsidRPr="009708B7" w:rsidRDefault="009708B7" w:rsidP="009708B7">
      <w:pPr>
        <w:ind w:left="720"/>
        <w:rPr>
          <w:rFonts w:ascii="Helvetica" w:hAnsi="Helvetica" w:cs="Helvetica"/>
          <w:bCs/>
          <w:szCs w:val="22"/>
        </w:rPr>
      </w:pPr>
    </w:p>
    <w:p w14:paraId="4C89D83E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Religious error / demonic oppression / sickness / disease / lack</w:t>
      </w:r>
    </w:p>
    <w:p w14:paraId="7BEBC06D" w14:textId="3B3DEA77" w:rsidR="009708B7" w:rsidRDefault="009708B7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708B7">
        <w:rPr>
          <w:rFonts w:ascii="Helvetica" w:hAnsi="Helvetica" w:cs="Helvetica"/>
          <w:b/>
          <w:bCs/>
          <w:szCs w:val="22"/>
        </w:rPr>
        <w:t>A day in the life of the Master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9708B7">
        <w:rPr>
          <w:rFonts w:ascii="Helvetica" w:hAnsi="Helvetica" w:cs="Helvetica"/>
          <w:b/>
          <w:bCs/>
          <w:szCs w:val="22"/>
        </w:rPr>
        <w:t>(Mark 5)</w:t>
      </w:r>
    </w:p>
    <w:p w14:paraId="651DAFBE" w14:textId="77777777" w:rsidR="009708B7" w:rsidRDefault="009708B7" w:rsidP="009708B7">
      <w:pPr>
        <w:rPr>
          <w:rFonts w:ascii="Helvetica" w:hAnsi="Helvetica" w:cs="Helvetica"/>
          <w:b/>
          <w:bCs/>
          <w:szCs w:val="22"/>
        </w:rPr>
      </w:pPr>
    </w:p>
    <w:p w14:paraId="45D09C7B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 xml:space="preserve">Gadarene demoniac- across the Lake: </w:t>
      </w:r>
      <w:r w:rsidRPr="009708B7">
        <w:rPr>
          <w:rFonts w:ascii="Helvetica" w:hAnsi="Helvetica" w:cs="Helvetica"/>
          <w:b/>
          <w:bCs/>
          <w:szCs w:val="22"/>
        </w:rPr>
        <w:t>(Mark 5:1-18)</w:t>
      </w:r>
    </w:p>
    <w:p w14:paraId="4255BEC1" w14:textId="53525CC5" w:rsidR="00920C7F" w:rsidRPr="009708B7" w:rsidRDefault="00920C7F" w:rsidP="009708B7">
      <w:pPr>
        <w:rPr>
          <w:rFonts w:ascii="Helvetica" w:hAnsi="Helvetica" w:cs="Helvetica"/>
          <w:bCs/>
          <w:szCs w:val="22"/>
        </w:rPr>
      </w:pPr>
    </w:p>
    <w:p w14:paraId="73299D9F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 xml:space="preserve">Back across the lake: Jairus calls Jesus to his dying little daughter: </w:t>
      </w:r>
      <w:r w:rsidRPr="009708B7">
        <w:rPr>
          <w:rFonts w:ascii="Helvetica" w:hAnsi="Helvetica" w:cs="Helvetica"/>
          <w:b/>
          <w:bCs/>
          <w:szCs w:val="22"/>
        </w:rPr>
        <w:t>(Mark 5:21-24)</w:t>
      </w:r>
    </w:p>
    <w:p w14:paraId="19BDE6AF" w14:textId="35462F3E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</w:p>
    <w:p w14:paraId="6DA11765" w14:textId="77777777" w:rsidR="009708B7" w:rsidRPr="009708B7" w:rsidRDefault="009708B7" w:rsidP="009708B7">
      <w:pPr>
        <w:rPr>
          <w:rFonts w:ascii="Helvetica" w:hAnsi="Helvetica" w:cs="Helvetica"/>
          <w:b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 xml:space="preserve">Woman with the issue of blood touches the hem of His garment: </w:t>
      </w:r>
      <w:r w:rsidRPr="009708B7">
        <w:rPr>
          <w:rFonts w:ascii="Helvetica" w:hAnsi="Helvetica" w:cs="Helvetica"/>
          <w:b/>
          <w:bCs/>
          <w:szCs w:val="22"/>
        </w:rPr>
        <w:t>(Mark 5:28-34)</w:t>
      </w:r>
    </w:p>
    <w:p w14:paraId="608F2381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</w:p>
    <w:p w14:paraId="4FCAB106" w14:textId="2DF61CE8" w:rsidR="009708B7" w:rsidRDefault="009708B7" w:rsidP="009708B7">
      <w:pPr>
        <w:rPr>
          <w:rFonts w:ascii="Helvetica" w:hAnsi="Helvetica" w:cs="Helvetica"/>
          <w:b/>
          <w:bCs/>
          <w:szCs w:val="22"/>
        </w:rPr>
      </w:pPr>
    </w:p>
    <w:p w14:paraId="55BFAF12" w14:textId="0BD172EF" w:rsidR="009708B7" w:rsidRDefault="009708B7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proofErr w:type="gramStart"/>
      <w:r w:rsidRPr="009708B7">
        <w:rPr>
          <w:rFonts w:ascii="Helvetica" w:hAnsi="Helvetica" w:cs="Helvetica"/>
          <w:b/>
          <w:bCs/>
          <w:szCs w:val="22"/>
        </w:rPr>
        <w:t>?Question</w:t>
      </w:r>
      <w:proofErr w:type="gramEnd"/>
      <w:r w:rsidRPr="009708B7">
        <w:rPr>
          <w:rFonts w:ascii="Helvetica" w:hAnsi="Helvetica" w:cs="Helvetica"/>
          <w:b/>
          <w:bCs/>
          <w:szCs w:val="22"/>
        </w:rPr>
        <w:t xml:space="preserve"> is?</w:t>
      </w:r>
    </w:p>
    <w:p w14:paraId="0F055C3D" w14:textId="77777777" w:rsidR="009708B7" w:rsidRDefault="009708B7" w:rsidP="009708B7">
      <w:pPr>
        <w:rPr>
          <w:rFonts w:ascii="Helvetica" w:hAnsi="Helvetica" w:cs="Helvetica"/>
          <w:b/>
          <w:bCs/>
          <w:szCs w:val="22"/>
        </w:rPr>
      </w:pPr>
    </w:p>
    <w:p w14:paraId="44E0F49E" w14:textId="787A8320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I am not Jesus, so can I / should I expect God’s supernatural help in ordinary matters of life?</w:t>
      </w:r>
    </w:p>
    <w:p w14:paraId="7D32FFAE" w14:textId="77777777" w:rsidR="009708B7" w:rsidRDefault="009708B7" w:rsidP="009708B7">
      <w:pPr>
        <w:rPr>
          <w:rFonts w:ascii="Helvetica" w:hAnsi="Helvetica" w:cs="Helvetica"/>
          <w:b/>
          <w:bCs/>
          <w:szCs w:val="22"/>
        </w:rPr>
      </w:pPr>
    </w:p>
    <w:p w14:paraId="059EFD85" w14:textId="77777777" w:rsidR="009708B7" w:rsidRDefault="009708B7" w:rsidP="009708B7">
      <w:pPr>
        <w:rPr>
          <w:rFonts w:ascii="Helvetica" w:hAnsi="Helvetica" w:cs="Helvetica"/>
          <w:b/>
          <w:bCs/>
          <w:szCs w:val="22"/>
        </w:rPr>
      </w:pPr>
    </w:p>
    <w:p w14:paraId="09AB2F19" w14:textId="60414089" w:rsidR="00151BBF" w:rsidRDefault="00A16DA4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7D7FA08A" w14:textId="6E83DD09" w:rsidR="00F93920" w:rsidRDefault="00F93920" w:rsidP="00151BBF">
      <w:pPr>
        <w:rPr>
          <w:rFonts w:ascii="Helvetica" w:hAnsi="Helvetica" w:cs="Helvetica"/>
          <w:b/>
          <w:bCs/>
          <w:szCs w:val="22"/>
        </w:rPr>
      </w:pPr>
    </w:p>
    <w:p w14:paraId="7E9D7F55" w14:textId="77777777" w:rsidR="009708B7" w:rsidRPr="009708B7" w:rsidRDefault="009708B7" w:rsidP="009708B7">
      <w:pPr>
        <w:jc w:val="center"/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/>
          <w:bCs/>
          <w:szCs w:val="22"/>
        </w:rPr>
        <w:t>Psalm 92:10</w:t>
      </w:r>
    </w:p>
    <w:p w14:paraId="7B2AE985" w14:textId="77777777" w:rsidR="009708B7" w:rsidRPr="009708B7" w:rsidRDefault="009708B7" w:rsidP="009708B7">
      <w:pPr>
        <w:jc w:val="center"/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i/>
          <w:iCs/>
          <w:szCs w:val="22"/>
        </w:rPr>
        <w:t xml:space="preserve">But my horn shall you exalt like the horn of a wild ox: </w:t>
      </w:r>
    </w:p>
    <w:p w14:paraId="384D8715" w14:textId="0143EF6E" w:rsidR="009708B7" w:rsidRDefault="009708B7" w:rsidP="009708B7">
      <w:pPr>
        <w:jc w:val="center"/>
        <w:rPr>
          <w:rFonts w:ascii="Helvetica" w:hAnsi="Helvetica" w:cs="Helvetica"/>
          <w:bCs/>
          <w:i/>
          <w:iCs/>
          <w:szCs w:val="22"/>
        </w:rPr>
      </w:pPr>
      <w:r w:rsidRPr="009708B7">
        <w:rPr>
          <w:rFonts w:ascii="Helvetica" w:hAnsi="Helvetica" w:cs="Helvetica"/>
          <w:bCs/>
          <w:i/>
          <w:iCs/>
          <w:szCs w:val="22"/>
        </w:rPr>
        <w:t>I shall be anointed with fresh oil.</w:t>
      </w:r>
      <w:r w:rsidRPr="009708B7">
        <w:rPr>
          <w:rFonts w:ascii="Helvetica" w:hAnsi="Helvetica" w:cs="Helvetica"/>
          <w:bCs/>
          <w:i/>
          <w:iCs/>
          <w:szCs w:val="22"/>
        </w:rPr>
        <w:t xml:space="preserve"> </w:t>
      </w:r>
    </w:p>
    <w:p w14:paraId="26450403" w14:textId="77777777" w:rsidR="009708B7" w:rsidRPr="009708B7" w:rsidRDefault="009708B7" w:rsidP="009708B7">
      <w:pPr>
        <w:jc w:val="center"/>
        <w:rPr>
          <w:rFonts w:ascii="Helvetica" w:hAnsi="Helvetica" w:cs="Helvetica"/>
          <w:bCs/>
          <w:szCs w:val="22"/>
        </w:rPr>
      </w:pPr>
    </w:p>
    <w:p w14:paraId="1143FC89" w14:textId="77777777" w:rsidR="009708B7" w:rsidRPr="009708B7" w:rsidRDefault="009708B7" w:rsidP="009708B7">
      <w:pPr>
        <w:jc w:val="center"/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The oil speaks of the presence of the Holy Spirit</w:t>
      </w:r>
    </w:p>
    <w:p w14:paraId="783BC751" w14:textId="08B99829" w:rsidR="009708B7" w:rsidRDefault="009708B7" w:rsidP="009708B7">
      <w:pPr>
        <w:jc w:val="center"/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who help us live life to God’s glory.</w:t>
      </w:r>
    </w:p>
    <w:p w14:paraId="6226E204" w14:textId="77777777" w:rsidR="009708B7" w:rsidRPr="009708B7" w:rsidRDefault="009708B7" w:rsidP="009708B7">
      <w:pPr>
        <w:jc w:val="center"/>
        <w:rPr>
          <w:rFonts w:ascii="Helvetica" w:hAnsi="Helvetica" w:cs="Helvetica"/>
          <w:bCs/>
          <w:szCs w:val="22"/>
        </w:rPr>
      </w:pPr>
    </w:p>
    <w:p w14:paraId="285A6D6E" w14:textId="77777777" w:rsidR="009708B7" w:rsidRPr="009708B7" w:rsidRDefault="009708B7" w:rsidP="009708B7">
      <w:pPr>
        <w:jc w:val="center"/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Cs/>
          <w:szCs w:val="22"/>
        </w:rPr>
        <w:t>His ministry must be known (and yielded to)</w:t>
      </w:r>
    </w:p>
    <w:p w14:paraId="3024EA4E" w14:textId="149E55E8" w:rsidR="009708B7" w:rsidRPr="009708B7" w:rsidRDefault="00816404" w:rsidP="009708B7">
      <w:pPr>
        <w:jc w:val="center"/>
        <w:rPr>
          <w:rFonts w:ascii="Helvetica" w:hAnsi="Helvetica" w:cs="Helvetica"/>
          <w:bCs/>
          <w:szCs w:val="22"/>
        </w:rPr>
      </w:pPr>
      <w:proofErr w:type="gramStart"/>
      <w:r>
        <w:rPr>
          <w:rFonts w:ascii="Helvetica" w:hAnsi="Helvetica" w:cs="Helvetica"/>
          <w:bCs/>
          <w:szCs w:val="22"/>
        </w:rPr>
        <w:t>i</w:t>
      </w:r>
      <w:r w:rsidR="009708B7" w:rsidRPr="009708B7">
        <w:rPr>
          <w:rFonts w:ascii="Helvetica" w:hAnsi="Helvetica" w:cs="Helvetica"/>
          <w:bCs/>
          <w:szCs w:val="22"/>
        </w:rPr>
        <w:t>n order to</w:t>
      </w:r>
      <w:proofErr w:type="gramEnd"/>
      <w:r w:rsidR="009708B7" w:rsidRPr="009708B7">
        <w:rPr>
          <w:rFonts w:ascii="Helvetica" w:hAnsi="Helvetica" w:cs="Helvetica"/>
          <w:bCs/>
          <w:szCs w:val="22"/>
        </w:rPr>
        <w:t xml:space="preserve"> enjoy His benefits                                              </w:t>
      </w:r>
    </w:p>
    <w:p w14:paraId="53C383D3" w14:textId="77777777" w:rsidR="00920C7F" w:rsidRPr="009708B7" w:rsidRDefault="00920C7F" w:rsidP="00920C7F">
      <w:pPr>
        <w:jc w:val="center"/>
        <w:rPr>
          <w:rFonts w:ascii="Helvetica" w:hAnsi="Helvetica" w:cs="Helvetica"/>
          <w:bCs/>
          <w:szCs w:val="22"/>
        </w:rPr>
      </w:pPr>
    </w:p>
    <w:sectPr w:rsidR="00920C7F" w:rsidRPr="009708B7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5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5DDF"/>
    <w:rsid w:val="000E0C2A"/>
    <w:rsid w:val="000E67BE"/>
    <w:rsid w:val="000E6BA9"/>
    <w:rsid w:val="000F3B5D"/>
    <w:rsid w:val="000F598F"/>
    <w:rsid w:val="00105C49"/>
    <w:rsid w:val="0011104F"/>
    <w:rsid w:val="001158C2"/>
    <w:rsid w:val="00116C1F"/>
    <w:rsid w:val="00124ECF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43F3"/>
    <w:rsid w:val="00810F8E"/>
    <w:rsid w:val="00812BBF"/>
    <w:rsid w:val="00815DEC"/>
    <w:rsid w:val="00816404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70B68"/>
    <w:rsid w:val="00C742C8"/>
    <w:rsid w:val="00C80C33"/>
    <w:rsid w:val="00C96CB6"/>
    <w:rsid w:val="00CA1C43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C5021-C14C-4996-AD8A-3BBE0C45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2018-10-28T03:12:00Z</cp:lastPrinted>
  <dcterms:created xsi:type="dcterms:W3CDTF">2018-10-28T02:59:00Z</dcterms:created>
  <dcterms:modified xsi:type="dcterms:W3CDTF">2018-10-28T03:13:00Z</dcterms:modified>
</cp:coreProperties>
</file>